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B0C8" w14:textId="77777777" w:rsidR="00080AF3" w:rsidRPr="00CB3E3D" w:rsidRDefault="00CB3E3D" w:rsidP="00CB3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D7D07" wp14:editId="02523922">
            <wp:simplePos x="0" y="0"/>
            <wp:positionH relativeFrom="column">
              <wp:posOffset>138022</wp:posOffset>
            </wp:positionH>
            <wp:positionV relativeFrom="paragraph">
              <wp:posOffset>-408</wp:posOffset>
            </wp:positionV>
            <wp:extent cx="5731510" cy="1342390"/>
            <wp:effectExtent l="0" t="0" r="2540" b="0"/>
            <wp:wrapTight wrapText="bothSides">
              <wp:wrapPolygon edited="0">
                <wp:start x="0" y="0"/>
                <wp:lineTo x="0" y="21150"/>
                <wp:lineTo x="21538" y="2115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CAA24" w14:textId="77777777" w:rsidR="006220CA" w:rsidRPr="006220CA" w:rsidRDefault="00A54D4C" w:rsidP="006220C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D93025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>Title</w:t>
      </w:r>
      <w:r w:rsidRPr="006220CA"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 xml:space="preserve"> of the Startup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7"/>
          <w:szCs w:val="27"/>
        </w:rPr>
        <w:t xml:space="preserve">/Entrepreneurship/FPO/FPC </w:t>
      </w:r>
    </w:p>
    <w:p w14:paraId="1AA81DD8" w14:textId="77777777" w:rsidR="006220CA" w:rsidRPr="006220CA" w:rsidRDefault="006220CA" w:rsidP="006220C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</w:pPr>
      <w:r w:rsidRPr="006220C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  <w:t>(</w:t>
      </w:r>
      <w:r w:rsidRPr="006220CA">
        <w:rPr>
          <w:rFonts w:ascii="Times New Roman" w:eastAsia="Times New Roman" w:hAnsi="Times New Roman" w:cs="Times New Roman"/>
          <w:color w:val="202124"/>
          <w:spacing w:val="5"/>
          <w:sz w:val="20"/>
        </w:rPr>
        <w:t>In case of idea stage startup, you can write proposed name of the business</w:t>
      </w:r>
      <w:r w:rsidRPr="006220CA">
        <w:rPr>
          <w:rFonts w:ascii="Times New Roman" w:eastAsia="Times New Roman" w:hAnsi="Times New Roman" w:cs="Times New Roman"/>
          <w:color w:val="202124"/>
          <w:spacing w:val="5"/>
          <w:sz w:val="18"/>
          <w:szCs w:val="18"/>
        </w:rPr>
        <w:t>)</w:t>
      </w:r>
    </w:p>
    <w:p w14:paraId="3E8D9720" w14:textId="77777777" w:rsidR="006220CA" w:rsidRDefault="006220CA" w:rsidP="006220CA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</w:rPr>
      </w:pPr>
    </w:p>
    <w:p w14:paraId="58EB6E2E" w14:textId="77777777" w:rsidR="006220CA" w:rsidRPr="006220CA" w:rsidRDefault="00B86798" w:rsidP="006220CA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</w:rPr>
        <w:t xml:space="preserve">          </w:t>
      </w:r>
      <w:r w:rsidR="006220CA">
        <w:rPr>
          <w:rFonts w:ascii="Arial" w:eastAsia="Times New Roman" w:hAnsi="Arial" w:cs="Arial"/>
          <w:color w:val="202124"/>
          <w:spacing w:val="5"/>
          <w:sz w:val="18"/>
          <w:szCs w:val="18"/>
        </w:rPr>
        <w:t>………………………………………………………………………………………………………………………</w:t>
      </w:r>
      <w:r w:rsidR="00E609BB">
        <w:rPr>
          <w:rFonts w:ascii="Arial" w:eastAsia="Times New Roman" w:hAnsi="Arial" w:cs="Arial"/>
          <w:color w:val="202124"/>
          <w:spacing w:val="5"/>
          <w:sz w:val="18"/>
          <w:szCs w:val="18"/>
        </w:rPr>
        <w:t>….</w:t>
      </w:r>
    </w:p>
    <w:p w14:paraId="5AEEC675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542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6394"/>
      </w:tblGrid>
      <w:tr w:rsidR="003F1BD0" w14:paraId="607C4473" w14:textId="77777777" w:rsidTr="00A12882">
        <w:trPr>
          <w:trHeight w:val="426"/>
        </w:trPr>
        <w:tc>
          <w:tcPr>
            <w:tcW w:w="9542" w:type="dxa"/>
            <w:gridSpan w:val="2"/>
            <w:vAlign w:val="center"/>
          </w:tcPr>
          <w:p w14:paraId="154057FD" w14:textId="77777777" w:rsidR="003F1BD0" w:rsidRDefault="00E609BB" w:rsidP="0054622C">
            <w:pPr>
              <w:pStyle w:val="TableParagraph"/>
              <w:spacing w:line="304" w:lineRule="exact"/>
              <w:ind w:left="28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3F1BD0">
              <w:rPr>
                <w:b/>
                <w:sz w:val="28"/>
              </w:rPr>
              <w:t>I.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General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6220CA">
              <w:rPr>
                <w:b/>
                <w:sz w:val="28"/>
              </w:rPr>
              <w:t>Information</w:t>
            </w:r>
          </w:p>
        </w:tc>
      </w:tr>
      <w:tr w:rsidR="003F1BD0" w14:paraId="753F1E2D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1A5ACAD1" w14:textId="77777777" w:rsidR="003F1BD0" w:rsidRDefault="003F1BD0" w:rsidP="00622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 w:rsidR="006220CA">
              <w:rPr>
                <w:sz w:val="24"/>
              </w:rPr>
              <w:t>entity/ Company</w:t>
            </w:r>
          </w:p>
        </w:tc>
        <w:tc>
          <w:tcPr>
            <w:tcW w:w="6394" w:type="dxa"/>
            <w:vAlign w:val="center"/>
          </w:tcPr>
          <w:p w14:paraId="28238201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6220CA" w14:paraId="5AE31B25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11759EEF" w14:textId="77777777" w:rsidR="006220CA" w:rsidRDefault="006220CA" w:rsidP="00622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Registration Number </w:t>
            </w:r>
          </w:p>
          <w:p w14:paraId="685EF098" w14:textId="77777777" w:rsidR="006220CA" w:rsidRDefault="006220CA" w:rsidP="00622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(if registered)</w:t>
            </w:r>
          </w:p>
        </w:tc>
        <w:tc>
          <w:tcPr>
            <w:tcW w:w="6394" w:type="dxa"/>
            <w:vAlign w:val="center"/>
          </w:tcPr>
          <w:p w14:paraId="1D40D2C9" w14:textId="77777777" w:rsidR="006220CA" w:rsidRDefault="006220CA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402F5E6E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55954823" w14:textId="77777777" w:rsidR="003F1BD0" w:rsidRDefault="006220CA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220CA">
              <w:rPr>
                <w:sz w:val="24"/>
              </w:rPr>
              <w:t>Address for correspondence</w:t>
            </w:r>
          </w:p>
        </w:tc>
        <w:tc>
          <w:tcPr>
            <w:tcW w:w="6394" w:type="dxa"/>
            <w:vAlign w:val="center"/>
          </w:tcPr>
          <w:p w14:paraId="5AFD3D8E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E609BB" w14:paraId="6DAD7DDD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744686BD" w14:textId="77777777" w:rsidR="00E609BB" w:rsidRPr="006220CA" w:rsidRDefault="00E609BB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Belongs to Urban/ Rural</w:t>
            </w:r>
          </w:p>
        </w:tc>
        <w:tc>
          <w:tcPr>
            <w:tcW w:w="6394" w:type="dxa"/>
            <w:vAlign w:val="center"/>
          </w:tcPr>
          <w:p w14:paraId="50ABE643" w14:textId="77777777" w:rsidR="00E609BB" w:rsidRDefault="00E609BB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423505DF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33C28C36" w14:textId="77777777" w:rsidR="003F1BD0" w:rsidRDefault="003F1BD0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</w:p>
        </w:tc>
        <w:tc>
          <w:tcPr>
            <w:tcW w:w="6394" w:type="dxa"/>
            <w:vAlign w:val="center"/>
          </w:tcPr>
          <w:p w14:paraId="4989B016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56555592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072F199A" w14:textId="77777777" w:rsidR="003F1BD0" w:rsidRDefault="003F1BD0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394" w:type="dxa"/>
            <w:vAlign w:val="center"/>
          </w:tcPr>
          <w:p w14:paraId="34F5D767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6220CA" w14:paraId="70245925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22C0A300" w14:textId="77777777" w:rsidR="006220CA" w:rsidRDefault="006220CA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394" w:type="dxa"/>
            <w:vAlign w:val="center"/>
          </w:tcPr>
          <w:p w14:paraId="5339EC20" w14:textId="77777777" w:rsidR="006220CA" w:rsidRDefault="006220CA" w:rsidP="0054622C">
            <w:pPr>
              <w:pStyle w:val="TableParagraph"/>
              <w:rPr>
                <w:sz w:val="24"/>
              </w:rPr>
            </w:pPr>
          </w:p>
        </w:tc>
      </w:tr>
      <w:tr w:rsidR="006220CA" w14:paraId="6E093449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3D7CD242" w14:textId="77777777" w:rsidR="006220CA" w:rsidRDefault="006220CA" w:rsidP="00A54D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 w:rsidR="00A54D4C">
              <w:rPr>
                <w:sz w:val="24"/>
              </w:rPr>
              <w:t xml:space="preserve">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394" w:type="dxa"/>
            <w:vAlign w:val="center"/>
          </w:tcPr>
          <w:p w14:paraId="789B0484" w14:textId="77777777" w:rsidR="006220CA" w:rsidRDefault="006220CA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2A9576D2" w14:textId="77777777" w:rsidTr="00E151DD">
        <w:trPr>
          <w:trHeight w:val="390"/>
        </w:trPr>
        <w:tc>
          <w:tcPr>
            <w:tcW w:w="3148" w:type="dxa"/>
            <w:vAlign w:val="center"/>
          </w:tcPr>
          <w:p w14:paraId="7227C9EE" w14:textId="77777777" w:rsidR="003F1BD0" w:rsidRDefault="003F1BD0" w:rsidP="005462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394" w:type="dxa"/>
            <w:vAlign w:val="center"/>
          </w:tcPr>
          <w:p w14:paraId="7B7AA193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19DFAF36" w14:textId="77777777" w:rsidTr="00E151DD">
        <w:trPr>
          <w:trHeight w:val="392"/>
        </w:trPr>
        <w:tc>
          <w:tcPr>
            <w:tcW w:w="3148" w:type="dxa"/>
            <w:vAlign w:val="center"/>
          </w:tcPr>
          <w:p w14:paraId="42FC17DA" w14:textId="77777777" w:rsidR="003F1BD0" w:rsidRDefault="003F1BD0" w:rsidP="005462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394" w:type="dxa"/>
            <w:vAlign w:val="center"/>
          </w:tcPr>
          <w:p w14:paraId="5C2BDD8F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</w:tbl>
    <w:p w14:paraId="3551728D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5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394"/>
      </w:tblGrid>
      <w:tr w:rsidR="003F1BD0" w14:paraId="0A2E11DF" w14:textId="77777777" w:rsidTr="00A12882">
        <w:trPr>
          <w:trHeight w:val="342"/>
        </w:trPr>
        <w:tc>
          <w:tcPr>
            <w:tcW w:w="9540" w:type="dxa"/>
            <w:gridSpan w:val="2"/>
            <w:vAlign w:val="center"/>
          </w:tcPr>
          <w:p w14:paraId="10A44D16" w14:textId="77777777" w:rsidR="003F1BD0" w:rsidRDefault="006220CA" w:rsidP="006220CA">
            <w:pPr>
              <w:pStyle w:val="TableParagraph"/>
              <w:spacing w:line="301" w:lineRule="exact"/>
              <w:ind w:left="13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  <w:r w:rsidR="00E609BB"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II.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Details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of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main promotor</w:t>
            </w:r>
          </w:p>
        </w:tc>
      </w:tr>
      <w:tr w:rsidR="003F1BD0" w14:paraId="3C270AAF" w14:textId="77777777" w:rsidTr="00E151DD">
        <w:trPr>
          <w:trHeight w:val="409"/>
        </w:trPr>
        <w:tc>
          <w:tcPr>
            <w:tcW w:w="3146" w:type="dxa"/>
            <w:vAlign w:val="center"/>
          </w:tcPr>
          <w:p w14:paraId="2470596D" w14:textId="77777777" w:rsidR="003F1BD0" w:rsidRDefault="003F1BD0" w:rsidP="0054622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394" w:type="dxa"/>
            <w:vAlign w:val="center"/>
          </w:tcPr>
          <w:p w14:paraId="05237408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37044053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40D1A2C2" w14:textId="77777777" w:rsidR="003F1BD0" w:rsidRDefault="00E609BB" w:rsidP="005462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394" w:type="dxa"/>
            <w:vAlign w:val="center"/>
          </w:tcPr>
          <w:p w14:paraId="455DB562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E609BB" w14:paraId="2D4FAC6F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3924942F" w14:textId="77777777" w:rsidR="00E609BB" w:rsidRDefault="00E609BB" w:rsidP="005462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394" w:type="dxa"/>
            <w:vAlign w:val="center"/>
          </w:tcPr>
          <w:p w14:paraId="4B55955B" w14:textId="77777777" w:rsidR="00E609BB" w:rsidRDefault="00E609BB" w:rsidP="0054622C">
            <w:pPr>
              <w:pStyle w:val="TableParagraph"/>
              <w:rPr>
                <w:sz w:val="24"/>
              </w:rPr>
            </w:pPr>
          </w:p>
        </w:tc>
      </w:tr>
      <w:tr w:rsidR="00E609BB" w14:paraId="587DC86E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6496F923" w14:textId="77777777" w:rsidR="00E609BB" w:rsidRDefault="00E609BB" w:rsidP="00A54D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 w:rsidR="00A54D4C">
              <w:rPr>
                <w:sz w:val="24"/>
              </w:rPr>
              <w:t xml:space="preserve">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394" w:type="dxa"/>
            <w:vAlign w:val="center"/>
          </w:tcPr>
          <w:p w14:paraId="0EE09340" w14:textId="77777777" w:rsidR="00E609BB" w:rsidRDefault="00E609BB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5F1BF1AB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6C7EF70E" w14:textId="77777777" w:rsidR="003F1BD0" w:rsidRDefault="00E609BB" w:rsidP="005462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6394" w:type="dxa"/>
            <w:vAlign w:val="center"/>
          </w:tcPr>
          <w:p w14:paraId="5DD8BEC8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2BB1F236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4E13265B" w14:textId="77777777" w:rsidR="003F1BD0" w:rsidRDefault="00E609BB" w:rsidP="005462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394" w:type="dxa"/>
            <w:vAlign w:val="center"/>
          </w:tcPr>
          <w:p w14:paraId="4FB346DA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E609BB" w14:paraId="4EA9908B" w14:textId="77777777" w:rsidTr="00E151DD">
        <w:trPr>
          <w:trHeight w:val="406"/>
        </w:trPr>
        <w:tc>
          <w:tcPr>
            <w:tcW w:w="3146" w:type="dxa"/>
            <w:vAlign w:val="center"/>
          </w:tcPr>
          <w:p w14:paraId="64A5D35D" w14:textId="77777777" w:rsidR="00E609BB" w:rsidRPr="006220CA" w:rsidRDefault="00E609BB" w:rsidP="00E609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Belongs to Urban/ Rural</w:t>
            </w:r>
          </w:p>
        </w:tc>
        <w:tc>
          <w:tcPr>
            <w:tcW w:w="6394" w:type="dxa"/>
            <w:vAlign w:val="center"/>
          </w:tcPr>
          <w:p w14:paraId="48AA7725" w14:textId="77777777" w:rsidR="00E609BB" w:rsidRDefault="00E609BB" w:rsidP="00E609BB">
            <w:pPr>
              <w:pStyle w:val="TableParagraph"/>
              <w:rPr>
                <w:sz w:val="24"/>
              </w:rPr>
            </w:pPr>
          </w:p>
        </w:tc>
      </w:tr>
      <w:tr w:rsidR="00E609BB" w14:paraId="2B73D26D" w14:textId="77777777" w:rsidTr="00E151DD">
        <w:trPr>
          <w:trHeight w:val="409"/>
        </w:trPr>
        <w:tc>
          <w:tcPr>
            <w:tcW w:w="3146" w:type="dxa"/>
            <w:vAlign w:val="center"/>
          </w:tcPr>
          <w:p w14:paraId="5A1B16FC" w14:textId="77777777" w:rsidR="00E609BB" w:rsidRDefault="00E609BB" w:rsidP="00E60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Aadhaar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394" w:type="dxa"/>
            <w:vAlign w:val="center"/>
          </w:tcPr>
          <w:p w14:paraId="5C4DB05D" w14:textId="77777777" w:rsidR="00E609BB" w:rsidRDefault="00E609BB" w:rsidP="00E609BB">
            <w:pPr>
              <w:pStyle w:val="TableParagraph"/>
              <w:rPr>
                <w:sz w:val="24"/>
              </w:rPr>
            </w:pPr>
          </w:p>
        </w:tc>
      </w:tr>
    </w:tbl>
    <w:p w14:paraId="155C75FE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7275550" w14:textId="77777777" w:rsidR="00E609BB" w:rsidRDefault="00E609BB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B008ED7" w14:textId="77777777" w:rsidR="00080AF3" w:rsidRDefault="00080AF3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7103"/>
      </w:tblGrid>
      <w:tr w:rsidR="003F1BD0" w14:paraId="7AC8D029" w14:textId="77777777" w:rsidTr="00BB5FA1">
        <w:trPr>
          <w:trHeight w:val="499"/>
        </w:trPr>
        <w:tc>
          <w:tcPr>
            <w:tcW w:w="9990" w:type="dxa"/>
            <w:gridSpan w:val="2"/>
            <w:vAlign w:val="center"/>
          </w:tcPr>
          <w:p w14:paraId="3F74B176" w14:textId="77777777" w:rsidR="003F1BD0" w:rsidRDefault="00030116" w:rsidP="0003011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  <w:r w:rsidR="003F1BD0">
              <w:rPr>
                <w:b/>
                <w:sz w:val="28"/>
              </w:rPr>
              <w:t>III.</w:t>
            </w:r>
            <w:r w:rsidR="003F1BD0">
              <w:rPr>
                <w:b/>
                <w:spacing w:val="-5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Educational</w:t>
            </w:r>
            <w:r w:rsidR="003F1BD0">
              <w:rPr>
                <w:b/>
                <w:spacing w:val="-5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Qualification</w:t>
            </w:r>
            <w:r>
              <w:rPr>
                <w:b/>
                <w:sz w:val="28"/>
              </w:rPr>
              <w:t xml:space="preserve"> 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main promotor</w:t>
            </w:r>
            <w:r w:rsidRPr="006220CA">
              <w:rPr>
                <w:color w:val="D93025"/>
                <w:spacing w:val="2"/>
                <w:sz w:val="27"/>
                <w:szCs w:val="27"/>
              </w:rPr>
              <w:t xml:space="preserve"> </w:t>
            </w:r>
            <w:r w:rsidR="006220CA" w:rsidRPr="006220CA">
              <w:rPr>
                <w:color w:val="D93025"/>
                <w:spacing w:val="2"/>
                <w:sz w:val="27"/>
                <w:szCs w:val="27"/>
              </w:rPr>
              <w:t>*</w:t>
            </w:r>
          </w:p>
        </w:tc>
      </w:tr>
      <w:tr w:rsidR="003F1BD0" w14:paraId="4F2EA121" w14:textId="77777777" w:rsidTr="00BB5FA1">
        <w:trPr>
          <w:trHeight w:val="431"/>
        </w:trPr>
        <w:tc>
          <w:tcPr>
            <w:tcW w:w="2887" w:type="dxa"/>
            <w:vAlign w:val="center"/>
          </w:tcPr>
          <w:p w14:paraId="04E69C00" w14:textId="77777777" w:rsidR="003F1BD0" w:rsidRDefault="003F1BD0" w:rsidP="0054622C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7103" w:type="dxa"/>
            <w:vAlign w:val="center"/>
          </w:tcPr>
          <w:p w14:paraId="1DFB5D15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061C6B7F" w14:textId="77777777" w:rsidTr="00BB5FA1">
        <w:trPr>
          <w:trHeight w:val="431"/>
        </w:trPr>
        <w:tc>
          <w:tcPr>
            <w:tcW w:w="2887" w:type="dxa"/>
            <w:vAlign w:val="center"/>
          </w:tcPr>
          <w:p w14:paraId="4AE85929" w14:textId="77777777" w:rsidR="003F1BD0" w:rsidRDefault="003F1BD0" w:rsidP="0054622C">
            <w:pPr>
              <w:pStyle w:val="TableParagraph"/>
              <w:numPr>
                <w:ilvl w:val="0"/>
                <w:numId w:val="20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7103" w:type="dxa"/>
            <w:vAlign w:val="center"/>
          </w:tcPr>
          <w:p w14:paraId="4EB1627E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47100AE0" w14:textId="77777777" w:rsidTr="00BB5FA1">
        <w:trPr>
          <w:trHeight w:val="431"/>
        </w:trPr>
        <w:tc>
          <w:tcPr>
            <w:tcW w:w="2887" w:type="dxa"/>
            <w:vAlign w:val="center"/>
          </w:tcPr>
          <w:p w14:paraId="0B5493F3" w14:textId="77777777" w:rsidR="003F1BD0" w:rsidRDefault="003F1BD0" w:rsidP="0054622C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7103" w:type="dxa"/>
            <w:vAlign w:val="center"/>
          </w:tcPr>
          <w:p w14:paraId="46BC7638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  <w:tr w:rsidR="003F1BD0" w14:paraId="446321AE" w14:textId="77777777" w:rsidTr="00BB5FA1">
        <w:trPr>
          <w:trHeight w:val="431"/>
        </w:trPr>
        <w:tc>
          <w:tcPr>
            <w:tcW w:w="2887" w:type="dxa"/>
            <w:vAlign w:val="center"/>
          </w:tcPr>
          <w:p w14:paraId="4D7E069F" w14:textId="77777777" w:rsidR="003F1BD0" w:rsidRDefault="003F1BD0" w:rsidP="0054622C">
            <w:pPr>
              <w:pStyle w:val="TableParagraph"/>
              <w:numPr>
                <w:ilvl w:val="0"/>
                <w:numId w:val="18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</w:p>
        </w:tc>
        <w:tc>
          <w:tcPr>
            <w:tcW w:w="7103" w:type="dxa"/>
            <w:vAlign w:val="center"/>
          </w:tcPr>
          <w:p w14:paraId="76D0D408" w14:textId="77777777" w:rsidR="003F1BD0" w:rsidRDefault="003F1BD0" w:rsidP="0054622C">
            <w:pPr>
              <w:pStyle w:val="TableParagraph"/>
              <w:rPr>
                <w:sz w:val="24"/>
              </w:rPr>
            </w:pPr>
          </w:p>
        </w:tc>
      </w:tr>
    </w:tbl>
    <w:p w14:paraId="2A0FE3E8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7920"/>
      </w:tblGrid>
      <w:tr w:rsidR="003F1BD0" w14:paraId="2A43FF0C" w14:textId="77777777" w:rsidTr="003955BB">
        <w:trPr>
          <w:trHeight w:val="395"/>
        </w:trPr>
        <w:tc>
          <w:tcPr>
            <w:tcW w:w="9990" w:type="dxa"/>
            <w:gridSpan w:val="2"/>
            <w:vAlign w:val="center"/>
          </w:tcPr>
          <w:p w14:paraId="3EA71100" w14:textId="77777777" w:rsidR="003F1BD0" w:rsidRDefault="003F1BD0" w:rsidP="0054622C">
            <w:pPr>
              <w:pStyle w:val="TableParagraph"/>
              <w:spacing w:before="91"/>
              <w:ind w:left="322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Experience (if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any)</w:t>
            </w:r>
          </w:p>
        </w:tc>
      </w:tr>
      <w:tr w:rsidR="003F1BD0" w14:paraId="2F0DC0B7" w14:textId="77777777" w:rsidTr="003955BB">
        <w:trPr>
          <w:trHeight w:val="558"/>
        </w:trPr>
        <w:tc>
          <w:tcPr>
            <w:tcW w:w="2070" w:type="dxa"/>
            <w:vAlign w:val="center"/>
          </w:tcPr>
          <w:p w14:paraId="0D9C453B" w14:textId="77777777" w:rsidR="003F1BD0" w:rsidRDefault="003F1BD0" w:rsidP="0054622C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7920" w:type="dxa"/>
            <w:vAlign w:val="center"/>
          </w:tcPr>
          <w:p w14:paraId="3F18A20E" w14:textId="77777777" w:rsidR="003F1BD0" w:rsidRDefault="003F1BD0" w:rsidP="0054622C">
            <w:pPr>
              <w:pStyle w:val="TableParagraph"/>
            </w:pPr>
          </w:p>
        </w:tc>
      </w:tr>
      <w:tr w:rsidR="003F1BD0" w14:paraId="734B532D" w14:textId="77777777" w:rsidTr="003955BB">
        <w:trPr>
          <w:trHeight w:val="558"/>
        </w:trPr>
        <w:tc>
          <w:tcPr>
            <w:tcW w:w="2070" w:type="dxa"/>
            <w:vAlign w:val="center"/>
          </w:tcPr>
          <w:p w14:paraId="3DA6E6DA" w14:textId="77777777" w:rsidR="003F1BD0" w:rsidRDefault="003F1BD0" w:rsidP="0054622C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Industrial</w:t>
            </w:r>
          </w:p>
        </w:tc>
        <w:tc>
          <w:tcPr>
            <w:tcW w:w="7920" w:type="dxa"/>
            <w:vAlign w:val="center"/>
          </w:tcPr>
          <w:p w14:paraId="46F2FFC7" w14:textId="77777777" w:rsidR="003F1BD0" w:rsidRDefault="003F1BD0" w:rsidP="0054622C">
            <w:pPr>
              <w:pStyle w:val="TableParagraph"/>
            </w:pPr>
          </w:p>
        </w:tc>
      </w:tr>
      <w:tr w:rsidR="003F1BD0" w14:paraId="6F974236" w14:textId="77777777" w:rsidTr="003955BB">
        <w:trPr>
          <w:trHeight w:val="561"/>
        </w:trPr>
        <w:tc>
          <w:tcPr>
            <w:tcW w:w="2070" w:type="dxa"/>
            <w:vAlign w:val="center"/>
          </w:tcPr>
          <w:p w14:paraId="2BC2D60B" w14:textId="77777777" w:rsidR="003F1BD0" w:rsidRDefault="003F1BD0" w:rsidP="0054622C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7920" w:type="dxa"/>
            <w:vAlign w:val="center"/>
          </w:tcPr>
          <w:p w14:paraId="6C9A1EAA" w14:textId="77777777" w:rsidR="003F1BD0" w:rsidRDefault="003F1BD0" w:rsidP="0054622C">
            <w:pPr>
              <w:pStyle w:val="TableParagraph"/>
            </w:pPr>
          </w:p>
        </w:tc>
      </w:tr>
      <w:tr w:rsidR="003F1BD0" w14:paraId="26139E8F" w14:textId="77777777" w:rsidTr="003955BB">
        <w:trPr>
          <w:trHeight w:val="558"/>
        </w:trPr>
        <w:tc>
          <w:tcPr>
            <w:tcW w:w="2070" w:type="dxa"/>
            <w:vAlign w:val="center"/>
          </w:tcPr>
          <w:p w14:paraId="18D40589" w14:textId="77777777" w:rsidR="003F1BD0" w:rsidRDefault="003F1BD0" w:rsidP="0054622C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7920" w:type="dxa"/>
            <w:vAlign w:val="center"/>
          </w:tcPr>
          <w:p w14:paraId="18E50C3F" w14:textId="77777777" w:rsidR="003F1BD0" w:rsidRDefault="003F1BD0" w:rsidP="0054622C">
            <w:pPr>
              <w:pStyle w:val="TableParagraph"/>
            </w:pPr>
          </w:p>
        </w:tc>
      </w:tr>
    </w:tbl>
    <w:p w14:paraId="59B6AD56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994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6480"/>
      </w:tblGrid>
      <w:tr w:rsidR="003F1BD0" w14:paraId="2AA0A722" w14:textId="77777777" w:rsidTr="00BB5FA1">
        <w:trPr>
          <w:trHeight w:val="400"/>
        </w:trPr>
        <w:tc>
          <w:tcPr>
            <w:tcW w:w="9945" w:type="dxa"/>
            <w:gridSpan w:val="2"/>
            <w:vAlign w:val="center"/>
          </w:tcPr>
          <w:p w14:paraId="5024B0D4" w14:textId="77777777" w:rsidR="003F1BD0" w:rsidRDefault="00B33375" w:rsidP="0054622C">
            <w:pPr>
              <w:pStyle w:val="TableParagraph"/>
              <w:spacing w:line="304" w:lineRule="exact"/>
              <w:ind w:left="29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3F1BD0">
              <w:rPr>
                <w:b/>
                <w:sz w:val="28"/>
              </w:rPr>
              <w:t>V.</w:t>
            </w:r>
            <w:r w:rsidR="003F1BD0">
              <w:rPr>
                <w:b/>
                <w:spacing w:val="-3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Details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of</w:t>
            </w:r>
            <w:r w:rsidR="003F1BD0">
              <w:rPr>
                <w:b/>
                <w:spacing w:val="-2"/>
                <w:sz w:val="28"/>
              </w:rPr>
              <w:t xml:space="preserve"> </w:t>
            </w:r>
            <w:r w:rsidR="003F1BD0">
              <w:rPr>
                <w:b/>
                <w:sz w:val="28"/>
              </w:rPr>
              <w:t>Co-promotor/s</w:t>
            </w:r>
          </w:p>
        </w:tc>
      </w:tr>
      <w:tr w:rsidR="003F1BD0" w14:paraId="4A019FA6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70388F54" w14:textId="77777777" w:rsidR="003F1BD0" w:rsidRDefault="00B33375" w:rsidP="00030116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Name</w:t>
            </w:r>
          </w:p>
        </w:tc>
        <w:tc>
          <w:tcPr>
            <w:tcW w:w="6480" w:type="dxa"/>
            <w:vAlign w:val="center"/>
          </w:tcPr>
          <w:p w14:paraId="44DF6A66" w14:textId="77777777" w:rsidR="003F1BD0" w:rsidRDefault="003F1BD0" w:rsidP="0054622C">
            <w:pPr>
              <w:pStyle w:val="TableParagraph"/>
            </w:pPr>
          </w:p>
        </w:tc>
      </w:tr>
      <w:tr w:rsidR="00030116" w14:paraId="4EE96DE1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3B567FEB" w14:textId="77777777" w:rsidR="00030116" w:rsidRPr="00030116" w:rsidRDefault="00030116" w:rsidP="00030116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30116">
              <w:rPr>
                <w:color w:val="202124"/>
                <w:spacing w:val="2"/>
                <w:shd w:val="clear" w:color="auto" w:fill="FFFFFF"/>
              </w:rPr>
              <w:t>Gender</w:t>
            </w:r>
          </w:p>
        </w:tc>
        <w:tc>
          <w:tcPr>
            <w:tcW w:w="6480" w:type="dxa"/>
            <w:vAlign w:val="center"/>
          </w:tcPr>
          <w:p w14:paraId="00762155" w14:textId="77777777" w:rsidR="00030116" w:rsidRDefault="00030116" w:rsidP="0054622C">
            <w:pPr>
              <w:pStyle w:val="TableParagraph"/>
            </w:pPr>
          </w:p>
        </w:tc>
      </w:tr>
      <w:tr w:rsidR="00B33375" w14:paraId="3CFA7416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6C292CD3" w14:textId="77777777" w:rsidR="00B33375" w:rsidRDefault="00B33375" w:rsidP="00030116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Date of Birth</w:t>
            </w:r>
          </w:p>
        </w:tc>
        <w:tc>
          <w:tcPr>
            <w:tcW w:w="6480" w:type="dxa"/>
            <w:vAlign w:val="center"/>
          </w:tcPr>
          <w:p w14:paraId="02A98907" w14:textId="77777777" w:rsidR="00B33375" w:rsidRDefault="00B33375" w:rsidP="0054622C">
            <w:pPr>
              <w:pStyle w:val="TableParagraph"/>
            </w:pPr>
          </w:p>
        </w:tc>
      </w:tr>
      <w:tr w:rsidR="00B33375" w14:paraId="38306752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6F443FB7" w14:textId="77777777" w:rsidR="00B33375" w:rsidRDefault="00B33375" w:rsidP="00A54D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Category</w:t>
            </w:r>
            <w:r w:rsidR="00A54D4C">
              <w:rPr>
                <w:sz w:val="24"/>
              </w:rPr>
              <w:t xml:space="preserve"> </w:t>
            </w:r>
            <w:r w:rsidRPr="006220CA">
              <w:rPr>
                <w:sz w:val="24"/>
              </w:rPr>
              <w:t>(SC/ST/OBC/GEN)</w:t>
            </w:r>
          </w:p>
        </w:tc>
        <w:tc>
          <w:tcPr>
            <w:tcW w:w="6480" w:type="dxa"/>
            <w:vAlign w:val="center"/>
          </w:tcPr>
          <w:p w14:paraId="284D4A84" w14:textId="77777777" w:rsidR="00B33375" w:rsidRDefault="00B33375" w:rsidP="0054622C">
            <w:pPr>
              <w:pStyle w:val="TableParagraph"/>
            </w:pPr>
          </w:p>
        </w:tc>
      </w:tr>
      <w:tr w:rsidR="003F1BD0" w14:paraId="15205984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33F88590" w14:textId="77777777" w:rsidR="003F1BD0" w:rsidRDefault="00B33375" w:rsidP="00B33375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Contact</w:t>
            </w:r>
            <w:r w:rsidR="003F1BD0">
              <w:rPr>
                <w:spacing w:val="-3"/>
                <w:sz w:val="24"/>
              </w:rPr>
              <w:t xml:space="preserve"> </w:t>
            </w:r>
            <w:r w:rsidR="003F1BD0">
              <w:rPr>
                <w:sz w:val="24"/>
              </w:rPr>
              <w:t>Number</w:t>
            </w:r>
          </w:p>
        </w:tc>
        <w:tc>
          <w:tcPr>
            <w:tcW w:w="6480" w:type="dxa"/>
            <w:vAlign w:val="center"/>
          </w:tcPr>
          <w:p w14:paraId="6028B7CF" w14:textId="77777777" w:rsidR="003F1BD0" w:rsidRDefault="003F1BD0" w:rsidP="0054622C">
            <w:pPr>
              <w:pStyle w:val="TableParagraph"/>
            </w:pPr>
          </w:p>
        </w:tc>
      </w:tr>
      <w:tr w:rsidR="003F1BD0" w14:paraId="1D4E9C61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1516E436" w14:textId="77777777" w:rsidR="003F1BD0" w:rsidRDefault="00B33375" w:rsidP="00B33375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Email</w:t>
            </w:r>
            <w:r w:rsidR="003F1BD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6480" w:type="dxa"/>
            <w:vAlign w:val="center"/>
          </w:tcPr>
          <w:p w14:paraId="2A3DBB7E" w14:textId="77777777" w:rsidR="003F1BD0" w:rsidRDefault="003F1BD0" w:rsidP="0054622C">
            <w:pPr>
              <w:pStyle w:val="TableParagraph"/>
            </w:pPr>
          </w:p>
        </w:tc>
      </w:tr>
      <w:tr w:rsidR="003F1BD0" w14:paraId="66C4B237" w14:textId="77777777" w:rsidTr="003955BB">
        <w:trPr>
          <w:trHeight w:val="455"/>
        </w:trPr>
        <w:tc>
          <w:tcPr>
            <w:tcW w:w="3465" w:type="dxa"/>
            <w:vAlign w:val="center"/>
          </w:tcPr>
          <w:p w14:paraId="6BD1F347" w14:textId="77777777" w:rsidR="003F1BD0" w:rsidRDefault="00B33375" w:rsidP="00B33375">
            <w:pPr>
              <w:pStyle w:val="TableParagraph"/>
              <w:tabs>
                <w:tab w:val="left" w:pos="623"/>
                <w:tab w:val="left" w:pos="62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F1BD0">
              <w:rPr>
                <w:sz w:val="24"/>
              </w:rPr>
              <w:t>Educational</w:t>
            </w:r>
            <w:r w:rsidR="003F1BD0">
              <w:rPr>
                <w:spacing w:val="-5"/>
                <w:sz w:val="24"/>
              </w:rPr>
              <w:t xml:space="preserve"> </w:t>
            </w:r>
            <w:r w:rsidR="003F1BD0">
              <w:rPr>
                <w:sz w:val="24"/>
              </w:rPr>
              <w:t>Qualification</w:t>
            </w:r>
          </w:p>
        </w:tc>
        <w:tc>
          <w:tcPr>
            <w:tcW w:w="6480" w:type="dxa"/>
            <w:vAlign w:val="center"/>
          </w:tcPr>
          <w:p w14:paraId="706ED3EA" w14:textId="77777777" w:rsidR="003F1BD0" w:rsidRDefault="003F1BD0" w:rsidP="0054622C">
            <w:pPr>
              <w:pStyle w:val="TableParagraph"/>
            </w:pPr>
          </w:p>
        </w:tc>
      </w:tr>
      <w:tr w:rsidR="00E90003" w14:paraId="4ADE5E53" w14:textId="77777777" w:rsidTr="003955BB">
        <w:trPr>
          <w:trHeight w:val="455"/>
        </w:trPr>
        <w:tc>
          <w:tcPr>
            <w:tcW w:w="3465" w:type="dxa"/>
            <w:vAlign w:val="center"/>
          </w:tcPr>
          <w:p w14:paraId="22F5CBB6" w14:textId="77777777" w:rsidR="00E90003" w:rsidRDefault="00E90003" w:rsidP="00B33375">
            <w:pPr>
              <w:pStyle w:val="TableParagraph"/>
              <w:tabs>
                <w:tab w:val="left" w:pos="623"/>
                <w:tab w:val="left" w:pos="624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 Aadhaar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480" w:type="dxa"/>
            <w:vAlign w:val="center"/>
          </w:tcPr>
          <w:p w14:paraId="4A94D5E4" w14:textId="77777777" w:rsidR="00E90003" w:rsidRDefault="00E90003" w:rsidP="0054622C">
            <w:pPr>
              <w:pStyle w:val="TableParagraph"/>
            </w:pPr>
          </w:p>
        </w:tc>
      </w:tr>
      <w:tr w:rsidR="003F1BD0" w14:paraId="441AAA24" w14:textId="77777777" w:rsidTr="003955BB">
        <w:trPr>
          <w:trHeight w:val="452"/>
        </w:trPr>
        <w:tc>
          <w:tcPr>
            <w:tcW w:w="3465" w:type="dxa"/>
            <w:vAlign w:val="center"/>
          </w:tcPr>
          <w:p w14:paraId="4FD56F77" w14:textId="77777777" w:rsidR="00B33375" w:rsidRDefault="00B33375" w:rsidP="00B33375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33375">
              <w:rPr>
                <w:sz w:val="24"/>
              </w:rPr>
              <w:t xml:space="preserve">Entrepreneurial Experience </w:t>
            </w:r>
          </w:p>
          <w:p w14:paraId="4A2215DA" w14:textId="77777777" w:rsidR="003F1BD0" w:rsidRDefault="00B33375" w:rsidP="00B33375">
            <w:pPr>
              <w:pStyle w:val="TableParagraph"/>
              <w:tabs>
                <w:tab w:val="left" w:pos="623"/>
                <w:tab w:val="left" w:pos="6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F1BD0">
              <w:rPr>
                <w:sz w:val="24"/>
              </w:rPr>
              <w:t>(if</w:t>
            </w:r>
            <w:r w:rsidR="003F1BD0">
              <w:rPr>
                <w:spacing w:val="-1"/>
                <w:sz w:val="24"/>
              </w:rPr>
              <w:t xml:space="preserve"> </w:t>
            </w:r>
            <w:r w:rsidR="003F1BD0">
              <w:rPr>
                <w:sz w:val="24"/>
              </w:rPr>
              <w:t>any)</w:t>
            </w:r>
          </w:p>
        </w:tc>
        <w:tc>
          <w:tcPr>
            <w:tcW w:w="6480" w:type="dxa"/>
            <w:vAlign w:val="center"/>
          </w:tcPr>
          <w:p w14:paraId="18AD1C12" w14:textId="77777777" w:rsidR="003F1BD0" w:rsidRDefault="003F1BD0" w:rsidP="0054622C">
            <w:pPr>
              <w:pStyle w:val="TableParagraph"/>
            </w:pPr>
          </w:p>
        </w:tc>
      </w:tr>
    </w:tbl>
    <w:p w14:paraId="4DFE0B7B" w14:textId="77777777" w:rsidR="003F1BD0" w:rsidRPr="000A4A1F" w:rsidRDefault="003F1BD0" w:rsidP="003F1BD0">
      <w:pPr>
        <w:spacing w:line="268" w:lineRule="exact"/>
        <w:jc w:val="right"/>
        <w:rPr>
          <w:rFonts w:ascii="Times New Roman" w:hAnsi="Times New Roman" w:cs="Times New Roman"/>
          <w:i/>
          <w:sz w:val="24"/>
        </w:rPr>
      </w:pPr>
      <w:r w:rsidRPr="000A4A1F">
        <w:rPr>
          <w:rFonts w:ascii="Times New Roman" w:hAnsi="Times New Roman" w:cs="Times New Roman"/>
          <w:i/>
          <w:sz w:val="24"/>
        </w:rPr>
        <w:t>(You</w:t>
      </w:r>
      <w:r w:rsidRPr="000A4A1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may</w:t>
      </w:r>
      <w:r w:rsidRPr="000A4A1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attach</w:t>
      </w:r>
      <w:r w:rsidRPr="000A4A1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separate</w:t>
      </w:r>
      <w:r w:rsidRPr="000A4A1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resume</w:t>
      </w:r>
      <w:r w:rsidRPr="000A4A1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of</w:t>
      </w:r>
      <w:r w:rsidRPr="000A4A1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each</w:t>
      </w:r>
      <w:r w:rsidRPr="000A4A1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0A4A1F">
        <w:rPr>
          <w:rFonts w:ascii="Times New Roman" w:hAnsi="Times New Roman" w:cs="Times New Roman"/>
          <w:i/>
          <w:sz w:val="24"/>
        </w:rPr>
        <w:t>promotor)</w:t>
      </w:r>
    </w:p>
    <w:p w14:paraId="260B56CF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C0E16F9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39404C7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0883A95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53C3C5F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2E4E4F9" w14:textId="77777777" w:rsidR="0025721A" w:rsidRDefault="0025721A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23103D8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tbl>
      <w:tblPr>
        <w:tblW w:w="1013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6329"/>
      </w:tblGrid>
      <w:tr w:rsidR="003F1BD0" w14:paraId="6118EE74" w14:textId="77777777" w:rsidTr="0025721A">
        <w:trPr>
          <w:trHeight w:val="357"/>
        </w:trPr>
        <w:tc>
          <w:tcPr>
            <w:tcW w:w="10134" w:type="dxa"/>
            <w:gridSpan w:val="2"/>
            <w:vAlign w:val="center"/>
          </w:tcPr>
          <w:p w14:paraId="7D6D31B5" w14:textId="77777777" w:rsidR="003F1BD0" w:rsidRDefault="003F1BD0" w:rsidP="00603067">
            <w:pPr>
              <w:pStyle w:val="TableParagraph"/>
              <w:spacing w:line="311" w:lineRule="exact"/>
              <w:ind w:left="3892"/>
              <w:rPr>
                <w:b/>
                <w:sz w:val="28"/>
              </w:rPr>
            </w:pPr>
            <w:r>
              <w:rPr>
                <w:b/>
                <w:sz w:val="28"/>
              </w:rPr>
              <w:t>VI.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</w:tr>
      <w:tr w:rsidR="00152EF7" w14:paraId="2EF4F255" w14:textId="77777777" w:rsidTr="004C5096">
        <w:trPr>
          <w:trHeight w:val="494"/>
        </w:trPr>
        <w:tc>
          <w:tcPr>
            <w:tcW w:w="3805" w:type="dxa"/>
            <w:vAlign w:val="center"/>
          </w:tcPr>
          <w:p w14:paraId="1480C22B" w14:textId="77777777" w:rsidR="00152EF7" w:rsidRDefault="00472AAC" w:rsidP="00B33375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ind w:left="360" w:hanging="22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entity/ Company</w:t>
            </w:r>
          </w:p>
        </w:tc>
        <w:tc>
          <w:tcPr>
            <w:tcW w:w="6329" w:type="dxa"/>
            <w:vAlign w:val="center"/>
          </w:tcPr>
          <w:p w14:paraId="2AA59FEC" w14:textId="77777777" w:rsidR="00152EF7" w:rsidRDefault="00152EF7" w:rsidP="00603067">
            <w:pPr>
              <w:pStyle w:val="TableParagraph"/>
            </w:pPr>
          </w:p>
        </w:tc>
      </w:tr>
      <w:tr w:rsidR="00152EF7" w14:paraId="2517822B" w14:textId="77777777" w:rsidTr="004C5096">
        <w:trPr>
          <w:trHeight w:val="464"/>
        </w:trPr>
        <w:tc>
          <w:tcPr>
            <w:tcW w:w="3805" w:type="dxa"/>
            <w:vAlign w:val="center"/>
          </w:tcPr>
          <w:p w14:paraId="0601794E" w14:textId="77777777" w:rsidR="00152EF7" w:rsidRDefault="00472AAC" w:rsidP="00B33375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ind w:left="360" w:hanging="225"/>
              <w:rPr>
                <w:sz w:val="24"/>
              </w:rPr>
            </w:pPr>
            <w:r>
              <w:rPr>
                <w:sz w:val="24"/>
              </w:rPr>
              <w:t>Title of the Start-up</w:t>
            </w:r>
          </w:p>
        </w:tc>
        <w:tc>
          <w:tcPr>
            <w:tcW w:w="6329" w:type="dxa"/>
            <w:vAlign w:val="center"/>
          </w:tcPr>
          <w:p w14:paraId="01975153" w14:textId="77777777" w:rsidR="00152EF7" w:rsidRDefault="00152EF7" w:rsidP="00603067">
            <w:pPr>
              <w:pStyle w:val="TableParagraph"/>
            </w:pPr>
          </w:p>
        </w:tc>
      </w:tr>
      <w:tr w:rsidR="00472AAC" w14:paraId="3E849BC2" w14:textId="77777777" w:rsidTr="004C5096">
        <w:trPr>
          <w:trHeight w:val="464"/>
        </w:trPr>
        <w:tc>
          <w:tcPr>
            <w:tcW w:w="3805" w:type="dxa"/>
            <w:vAlign w:val="center"/>
          </w:tcPr>
          <w:p w14:paraId="11E97B20" w14:textId="77777777" w:rsidR="00472AAC" w:rsidRDefault="00472AAC" w:rsidP="00B33375">
            <w:pPr>
              <w:pStyle w:val="TableParagraph"/>
              <w:tabs>
                <w:tab w:val="left" w:pos="827"/>
                <w:tab w:val="left" w:pos="828"/>
              </w:tabs>
              <w:spacing w:line="288" w:lineRule="exact"/>
              <w:ind w:left="360" w:hanging="225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</w:p>
        </w:tc>
        <w:tc>
          <w:tcPr>
            <w:tcW w:w="6329" w:type="dxa"/>
            <w:vAlign w:val="center"/>
          </w:tcPr>
          <w:p w14:paraId="45252EE3" w14:textId="77777777" w:rsidR="00472AAC" w:rsidRDefault="00472AAC" w:rsidP="00603067">
            <w:pPr>
              <w:pStyle w:val="TableParagraph"/>
            </w:pPr>
          </w:p>
        </w:tc>
      </w:tr>
    </w:tbl>
    <w:p w14:paraId="0058492E" w14:textId="77777777" w:rsidR="003F1BD0" w:rsidRDefault="003F1BD0" w:rsidP="00152EF7">
      <w:pPr>
        <w:spacing w:line="240" w:lineRule="auto"/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5FC2C2C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F55C9">
        <w:rPr>
          <w:rFonts w:ascii="Times New Roman" w:hAnsi="Times New Roman" w:cs="Times New Roman"/>
          <w:b/>
          <w:bCs/>
          <w:sz w:val="28"/>
          <w:szCs w:val="24"/>
        </w:rPr>
        <w:t>VII.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4C3FCC">
        <w:rPr>
          <w:rFonts w:ascii="Times New Roman" w:hAnsi="Times New Roman" w:cs="Times New Roman"/>
          <w:b/>
          <w:bCs/>
          <w:sz w:val="28"/>
          <w:szCs w:val="24"/>
          <w:u w:val="single"/>
        </w:rPr>
        <w:t>Project Description</w:t>
      </w:r>
    </w:p>
    <w:p w14:paraId="4637723F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Importance of the project</w:t>
      </w:r>
    </w:p>
    <w:p w14:paraId="5826B014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</w:p>
    <w:p w14:paraId="5F3DDD42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</w:p>
    <w:p w14:paraId="635E1FB1" w14:textId="77777777" w:rsidR="00472AAC" w:rsidRDefault="00080AF3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O</w:t>
      </w:r>
      <w:r w:rsidR="00472AAC" w:rsidRPr="004C3FCC">
        <w:rPr>
          <w:rFonts w:ascii="Times New Roman" w:hAnsi="Times New Roman" w:cs="Times New Roman"/>
          <w:b/>
          <w:bCs/>
          <w:sz w:val="24"/>
          <w:szCs w:val="22"/>
        </w:rPr>
        <w:t>bjective</w:t>
      </w:r>
      <w:r>
        <w:rPr>
          <w:rFonts w:ascii="Times New Roman" w:hAnsi="Times New Roman" w:cs="Times New Roman"/>
          <w:b/>
          <w:bCs/>
          <w:sz w:val="24"/>
          <w:szCs w:val="22"/>
        </w:rPr>
        <w:t>s</w:t>
      </w:r>
      <w:r w:rsidR="00472AAC" w:rsidRPr="004C3FCC">
        <w:rPr>
          <w:rFonts w:ascii="Times New Roman" w:hAnsi="Times New Roman" w:cs="Times New Roman"/>
          <w:b/>
          <w:bCs/>
          <w:sz w:val="24"/>
          <w:szCs w:val="22"/>
        </w:rPr>
        <w:t xml:space="preserve"> of the </w:t>
      </w:r>
      <w:r w:rsidR="00472AAC">
        <w:rPr>
          <w:rFonts w:ascii="Times New Roman" w:hAnsi="Times New Roman" w:cs="Times New Roman"/>
          <w:b/>
          <w:bCs/>
          <w:sz w:val="24"/>
          <w:szCs w:val="22"/>
        </w:rPr>
        <w:t>p</w:t>
      </w:r>
      <w:r w:rsidR="00472AAC" w:rsidRPr="004C3FCC">
        <w:rPr>
          <w:rFonts w:ascii="Times New Roman" w:hAnsi="Times New Roman" w:cs="Times New Roman"/>
          <w:b/>
          <w:bCs/>
          <w:sz w:val="24"/>
          <w:szCs w:val="22"/>
        </w:rPr>
        <w:t>roject</w:t>
      </w:r>
    </w:p>
    <w:p w14:paraId="2CF2A6AA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</w:p>
    <w:p w14:paraId="73F087AB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</w:p>
    <w:p w14:paraId="6D91A900" w14:textId="77777777" w:rsidR="00472AAC" w:rsidRDefault="00472AAC" w:rsidP="00472AAC">
      <w:pPr>
        <w:ind w:left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Assistance requiring from ABI, Centre, ICAR-NRCG Pune</w:t>
      </w:r>
    </w:p>
    <w:p w14:paraId="080D44D6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0168583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B0C95CE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F55C9">
        <w:rPr>
          <w:rFonts w:ascii="Times New Roman" w:hAnsi="Times New Roman" w:cs="Times New Roman"/>
          <w:b/>
          <w:bCs/>
          <w:sz w:val="28"/>
          <w:szCs w:val="24"/>
        </w:rPr>
        <w:t xml:space="preserve">VIII.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Project Work Plan</w:t>
      </w:r>
    </w:p>
    <w:p w14:paraId="2CDBE7EA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4C3FCC">
        <w:rPr>
          <w:rFonts w:ascii="Times New Roman" w:hAnsi="Times New Roman" w:cs="Times New Roman"/>
          <w:i/>
          <w:iCs/>
          <w:sz w:val="24"/>
          <w:szCs w:val="22"/>
        </w:rPr>
        <w:t>This section of the proposal should present the detailed work plan for the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4C3FCC">
        <w:rPr>
          <w:rFonts w:ascii="Times New Roman" w:hAnsi="Times New Roman" w:cs="Times New Roman"/>
          <w:i/>
          <w:iCs/>
          <w:sz w:val="24"/>
          <w:szCs w:val="22"/>
        </w:rPr>
        <w:t>project. This should cover how the project objectives will be accomplished,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4C3FCC">
        <w:rPr>
          <w:rFonts w:ascii="Times New Roman" w:hAnsi="Times New Roman" w:cs="Times New Roman"/>
          <w:i/>
          <w:iCs/>
          <w:sz w:val="24"/>
          <w:szCs w:val="22"/>
        </w:rPr>
        <w:t>what outcomes will be produced, what needs to be done and by whom, how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4C3FCC">
        <w:rPr>
          <w:rFonts w:ascii="Times New Roman" w:hAnsi="Times New Roman" w:cs="Times New Roman"/>
          <w:i/>
          <w:iCs/>
          <w:sz w:val="24"/>
          <w:szCs w:val="22"/>
        </w:rPr>
        <w:t>the work will be organized, within what time frame, and how the outcomes of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4C3FCC">
        <w:rPr>
          <w:rFonts w:ascii="Times New Roman" w:hAnsi="Times New Roman" w:cs="Times New Roman"/>
          <w:i/>
          <w:iCs/>
          <w:sz w:val="24"/>
          <w:szCs w:val="22"/>
        </w:rPr>
        <w:t>the project will be monitored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and evaluated by the Advisory Committee of ABI project. Please p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rovide a schedule of work outlining the project’s objectives,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strategies, outcomes, main tasks and timelines. </w:t>
      </w:r>
    </w:p>
    <w:p w14:paraId="0B5CC8AA" w14:textId="77777777" w:rsidR="00472AAC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FF0000"/>
          <w:sz w:val="24"/>
          <w:szCs w:val="22"/>
        </w:rPr>
      </w:pPr>
      <w:r w:rsidRPr="006F55C9">
        <w:rPr>
          <w:rFonts w:ascii="Times New Roman" w:hAnsi="Times New Roman" w:cs="Times New Roman"/>
          <w:color w:val="FF0000"/>
          <w:sz w:val="24"/>
          <w:szCs w:val="22"/>
        </w:rPr>
        <w:t>Please mention details of all required items like infrastructure, raw material, technologies to be used for achieving the final goals etc.</w:t>
      </w:r>
    </w:p>
    <w:p w14:paraId="018ACE45" w14:textId="77777777" w:rsidR="00472AAC" w:rsidRPr="006F55C9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color w:val="FF0000"/>
          <w:sz w:val="24"/>
          <w:szCs w:val="22"/>
        </w:rPr>
      </w:pPr>
      <w:r>
        <w:rPr>
          <w:rFonts w:ascii="Times New Roman" w:hAnsi="Times New Roman" w:cs="Times New Roman"/>
          <w:color w:val="FF0000"/>
          <w:sz w:val="24"/>
          <w:szCs w:val="22"/>
        </w:rPr>
        <w:t>Prepare one chart / table which describes your proposed plan of work</w:t>
      </w:r>
    </w:p>
    <w:p w14:paraId="4517DC7F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F72CD27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2352E61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D411794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05326887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79E0BBC3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D9014F0" w14:textId="77777777" w:rsidR="0025721A" w:rsidRDefault="0025721A" w:rsidP="00472AAC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5B8000A5" w14:textId="77777777" w:rsidR="0025721A" w:rsidRDefault="0025721A" w:rsidP="00472AAC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58A5A264" w14:textId="77777777" w:rsidR="00472AAC" w:rsidRPr="00BF7DA7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IX. </w:t>
      </w:r>
      <w:r w:rsidRPr="00BF7DA7">
        <w:rPr>
          <w:rFonts w:ascii="Times New Roman" w:hAnsi="Times New Roman" w:cs="Times New Roman"/>
          <w:b/>
          <w:bCs/>
          <w:sz w:val="28"/>
          <w:szCs w:val="24"/>
          <w:u w:val="single"/>
        </w:rPr>
        <w:t>Human Resources</w:t>
      </w:r>
    </w:p>
    <w:p w14:paraId="6553B81C" w14:textId="77777777" w:rsidR="00472AAC" w:rsidRPr="004C3FC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BF7DA7">
        <w:rPr>
          <w:rFonts w:ascii="Times New Roman" w:hAnsi="Times New Roman" w:cs="Times New Roman"/>
          <w:i/>
          <w:iCs/>
          <w:sz w:val="24"/>
          <w:szCs w:val="22"/>
        </w:rPr>
        <w:t>Please describe how and by whom the proposed project will be managed and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executed and identify how the knowledge, skills and abilities required for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implementation will be met.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Along with above, please describe about </w:t>
      </w:r>
      <w:r w:rsidRPr="009D37E6">
        <w:rPr>
          <w:rFonts w:ascii="Times New Roman" w:hAnsi="Times New Roman" w:cs="Times New Roman"/>
          <w:b/>
          <w:bCs/>
          <w:i/>
          <w:iCs/>
          <w:sz w:val="24"/>
          <w:szCs w:val="22"/>
        </w:rPr>
        <w:t>labor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arrangement if required.</w:t>
      </w:r>
    </w:p>
    <w:p w14:paraId="57CAE595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DD6760C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77B79EF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X. </w:t>
      </w:r>
      <w:r w:rsidRPr="00BF7DA7">
        <w:rPr>
          <w:rFonts w:ascii="Times New Roman" w:hAnsi="Times New Roman" w:cs="Times New Roman"/>
          <w:b/>
          <w:bCs/>
          <w:sz w:val="28"/>
          <w:szCs w:val="24"/>
          <w:u w:val="single"/>
        </w:rPr>
        <w:t>Location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: </w:t>
      </w:r>
    </w:p>
    <w:p w14:paraId="67019BEA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3C754E5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110BCD1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F55C9">
        <w:rPr>
          <w:rFonts w:ascii="Times New Roman" w:hAnsi="Times New Roman" w:cs="Times New Roman"/>
          <w:b/>
          <w:bCs/>
          <w:sz w:val="28"/>
          <w:szCs w:val="24"/>
        </w:rPr>
        <w:t xml:space="preserve">XI.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Marketing Strategy / Marketing Plan</w:t>
      </w:r>
    </w:p>
    <w:p w14:paraId="0A287FC9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EBAFE09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6B08C10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DFA381F" w14:textId="77777777" w:rsidR="00472AAC" w:rsidRPr="00BF7DA7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XII. </w:t>
      </w:r>
      <w:r w:rsidRPr="00BF7DA7">
        <w:rPr>
          <w:rFonts w:ascii="Times New Roman" w:hAnsi="Times New Roman" w:cs="Times New Roman"/>
          <w:b/>
          <w:bCs/>
          <w:sz w:val="28"/>
          <w:szCs w:val="24"/>
          <w:u w:val="single"/>
        </w:rPr>
        <w:t>Project Monitoring (Progress Reporting)</w:t>
      </w:r>
    </w:p>
    <w:p w14:paraId="3347F646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This section should contain a description of how </w:t>
      </w:r>
      <w:r>
        <w:rPr>
          <w:rFonts w:ascii="Times New Roman" w:hAnsi="Times New Roman" w:cs="Times New Roman"/>
          <w:i/>
          <w:iCs/>
          <w:sz w:val="24"/>
          <w:szCs w:val="22"/>
        </w:rPr>
        <w:t>you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 will monitor the progress and the outcomes of the project and its contribution to indicator achievement.</w:t>
      </w:r>
    </w:p>
    <w:p w14:paraId="6ABF9C64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53DF94AC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3577D59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E70AAA2" w14:textId="77777777" w:rsidR="00472AAC" w:rsidRPr="00BF7DA7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XIII. </w:t>
      </w:r>
      <w:r w:rsidRPr="00BF7DA7">
        <w:rPr>
          <w:rFonts w:ascii="Times New Roman" w:hAnsi="Times New Roman" w:cs="Times New Roman"/>
          <w:b/>
          <w:bCs/>
          <w:sz w:val="28"/>
          <w:szCs w:val="24"/>
          <w:u w:val="single"/>
        </w:rPr>
        <w:t>Proposed Budget</w:t>
      </w:r>
    </w:p>
    <w:p w14:paraId="134EC087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BF7DA7">
        <w:rPr>
          <w:rFonts w:ascii="Times New Roman" w:hAnsi="Times New Roman" w:cs="Times New Roman"/>
          <w:i/>
          <w:iCs/>
          <w:sz w:val="24"/>
          <w:szCs w:val="22"/>
        </w:rPr>
        <w:t>Your proposal should include a detailed Budget Justification explaining an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estimate for each line item.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If applicable, support from collaborating agencies and other funding sources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that contribute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directly to the project should be itemized in the budget by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source, amount and duration.</w:t>
      </w:r>
    </w:p>
    <w:p w14:paraId="4F3CACF2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65C398B4" w14:textId="77777777" w:rsidR="00080AF3" w:rsidRDefault="00080AF3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1BC61499" w14:textId="77777777" w:rsidR="00080AF3" w:rsidRDefault="00080AF3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1910F7F1" w14:textId="77777777" w:rsidR="00080AF3" w:rsidRDefault="00080AF3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B04A188" w14:textId="77777777" w:rsidR="00080AF3" w:rsidRDefault="00080AF3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BB5B519" w14:textId="77777777" w:rsidR="00080AF3" w:rsidRDefault="00080AF3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44F15FFE" w14:textId="77777777" w:rsidR="0025721A" w:rsidRDefault="0025721A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AFC59ED" w14:textId="77777777" w:rsidR="00472AAC" w:rsidRPr="00BF7DA7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F55C9">
        <w:rPr>
          <w:rFonts w:ascii="Times New Roman" w:hAnsi="Times New Roman" w:cs="Times New Roman"/>
          <w:b/>
          <w:bCs/>
          <w:sz w:val="28"/>
          <w:szCs w:val="24"/>
        </w:rPr>
        <w:t xml:space="preserve">XIV.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Expected milestones</w:t>
      </w:r>
    </w:p>
    <w:p w14:paraId="3E12E451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75CDBDC8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70F690FF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E2583D8" w14:textId="77777777" w:rsidR="00472AAC" w:rsidRPr="00BF7DA7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XV. </w:t>
      </w:r>
      <w:r w:rsidRPr="00BF7DA7">
        <w:rPr>
          <w:rFonts w:ascii="Times New Roman" w:hAnsi="Times New Roman" w:cs="Times New Roman"/>
          <w:b/>
          <w:bCs/>
          <w:sz w:val="28"/>
          <w:szCs w:val="24"/>
          <w:u w:val="single"/>
        </w:rPr>
        <w:t>Attachments</w:t>
      </w:r>
    </w:p>
    <w:p w14:paraId="403FBD07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BF7DA7">
        <w:rPr>
          <w:rFonts w:ascii="Times New Roman" w:hAnsi="Times New Roman" w:cs="Times New Roman"/>
          <w:i/>
          <w:iCs/>
          <w:sz w:val="24"/>
          <w:szCs w:val="22"/>
        </w:rPr>
        <w:t>There is no limit to the number of pages allowed for the attachments,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documentation from other funding agencies, letters of agreements with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partners for the project, letters of support from other community groups or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organizations. You may also forward copies of other materials that may assist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2"/>
        </w:rPr>
        <w:t>Advisory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 Committee 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of ABI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 xml:space="preserve">Project 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in consideration of </w:t>
      </w:r>
      <w:r w:rsidRPr="00BF7DA7">
        <w:rPr>
          <w:rFonts w:ascii="Times New Roman" w:hAnsi="Times New Roman" w:cs="Times New Roman"/>
          <w:i/>
          <w:iCs/>
          <w:sz w:val="24"/>
          <w:szCs w:val="22"/>
        </w:rPr>
        <w:t>your application.</w:t>
      </w:r>
    </w:p>
    <w:p w14:paraId="68437AED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XVI.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SWOT analysis of project</w:t>
      </w:r>
    </w:p>
    <w:p w14:paraId="7FCFB793" w14:textId="77777777" w:rsidR="00472AAC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Strength</w:t>
      </w:r>
    </w:p>
    <w:p w14:paraId="5EC28EAB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8E81128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9E71FF9" w14:textId="77777777" w:rsidR="00472AAC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Weakness</w:t>
      </w:r>
    </w:p>
    <w:p w14:paraId="22C25146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3B4BEA7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802C671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D839240" w14:textId="77777777" w:rsidR="00472AAC" w:rsidRPr="006F55C9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Opportunities</w:t>
      </w:r>
    </w:p>
    <w:p w14:paraId="7B8E79BD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3E1355B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1C8BAE7" w14:textId="77777777" w:rsidR="00472AAC" w:rsidRDefault="00472AAC" w:rsidP="00472AAC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Threats</w:t>
      </w:r>
    </w:p>
    <w:p w14:paraId="5CB6F766" w14:textId="77777777" w:rsidR="00080AF3" w:rsidRDefault="00080AF3" w:rsidP="00080AF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23DE8D5" w14:textId="77777777" w:rsidR="00080AF3" w:rsidRDefault="00080AF3" w:rsidP="00080AF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4C1A18FB" w14:textId="77777777" w:rsidR="00080AF3" w:rsidRDefault="00080AF3" w:rsidP="00080AF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03D3AB7" w14:textId="77777777" w:rsidR="00080AF3" w:rsidRDefault="00080AF3" w:rsidP="00080AF3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680236AD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7F86D87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08EB659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DF65A2A" w14:textId="77777777" w:rsidR="00472AAC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EEDAAF7" w14:textId="77777777" w:rsidR="0025721A" w:rsidRDefault="0025721A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EC497ED" w14:textId="77777777" w:rsidR="00472AAC" w:rsidRPr="00BF7DA7" w:rsidRDefault="00472AAC" w:rsidP="00472AAC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XVII.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Brief Summary of project</w:t>
      </w:r>
    </w:p>
    <w:p w14:paraId="170542E8" w14:textId="77777777" w:rsidR="00472AAC" w:rsidRDefault="00472AAC" w:rsidP="00472AAC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3FE46FA9" w14:textId="77777777" w:rsidR="00472AAC" w:rsidRDefault="00472AAC" w:rsidP="00472AAC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99C74C5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2388341" w14:textId="77777777" w:rsidR="003F1BD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0D103EB7" w14:textId="77777777" w:rsidR="003F1BD0" w:rsidRPr="00E179CA" w:rsidRDefault="003F1BD0" w:rsidP="00F830C0">
      <w:pPr>
        <w:jc w:val="both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342ADC0" w14:textId="77777777" w:rsidR="00E179CA" w:rsidRDefault="00E179CA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0106C39" w14:textId="77777777" w:rsidR="00E179CA" w:rsidRDefault="00E179CA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114BFDE" w14:textId="77777777" w:rsidR="00E179CA" w:rsidRPr="003F1BD0" w:rsidRDefault="00E179CA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5411768C" w14:textId="77777777" w:rsidR="003F1BD0" w:rsidRPr="003F1BD0" w:rsidRDefault="003F1BD0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CFDBCF7" w14:textId="77777777" w:rsidR="003F1BD0" w:rsidRPr="003F1BD0" w:rsidRDefault="003F1BD0" w:rsidP="003F1BD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D471CFB" w14:textId="77777777" w:rsidR="003F1BD0" w:rsidRPr="003F1BD0" w:rsidRDefault="003F1BD0" w:rsidP="003F1BD0">
      <w:pPr>
        <w:jc w:val="right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F1BD0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Signature with Name and Date</w:t>
      </w:r>
    </w:p>
    <w:p w14:paraId="5C2FAD70" w14:textId="77777777" w:rsidR="003F1BD0" w:rsidRPr="00F830C0" w:rsidRDefault="003F1BD0" w:rsidP="00F830C0">
      <w:pPr>
        <w:jc w:val="both"/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3F1BD0" w:rsidRPr="00F830C0" w:rsidSect="00CB3E3D">
      <w:headerReference w:type="default" r:id="rId9"/>
      <w:footerReference w:type="default" r:id="rId10"/>
      <w:pgSz w:w="12240" w:h="15840"/>
      <w:pgMar w:top="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945A" w14:textId="77777777" w:rsidR="001B7687" w:rsidRDefault="001B7687" w:rsidP="00952FD4">
      <w:pPr>
        <w:spacing w:after="0" w:line="240" w:lineRule="auto"/>
      </w:pPr>
      <w:r>
        <w:separator/>
      </w:r>
    </w:p>
  </w:endnote>
  <w:endnote w:type="continuationSeparator" w:id="0">
    <w:p w14:paraId="197C1957" w14:textId="77777777" w:rsidR="001B7687" w:rsidRDefault="001B7687" w:rsidP="0095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F4C" w14:textId="77777777" w:rsidR="00952FD4" w:rsidRDefault="00952FD4" w:rsidP="00080AF3">
    <w:pPr>
      <w:pBdr>
        <w:top w:val="single" w:sz="4" w:space="1" w:color="000000"/>
      </w:pBdr>
      <w:spacing w:after="0"/>
      <w:jc w:val="center"/>
      <w:rPr>
        <w:rFonts w:cs="Arial"/>
        <w:b/>
        <w:bCs/>
        <w:color w:val="000080"/>
        <w:sz w:val="16"/>
      </w:rPr>
    </w:pPr>
    <w:r>
      <w:rPr>
        <w:rFonts w:cs="Arial"/>
        <w:b/>
        <w:bCs/>
        <w:color w:val="000080"/>
        <w:sz w:val="16"/>
      </w:rPr>
      <w:t>Tel: +91-20-26956065, Fax: +91-20-26956099</w:t>
    </w:r>
  </w:p>
  <w:p w14:paraId="31D677CC" w14:textId="77777777" w:rsidR="00952FD4" w:rsidRPr="00952FD4" w:rsidRDefault="00952FD4" w:rsidP="00080AF3">
    <w:pPr>
      <w:spacing w:after="0"/>
      <w:jc w:val="center"/>
      <w:rPr>
        <w:rFonts w:cs="Arial"/>
        <w:b/>
        <w:bCs/>
        <w:color w:val="000080"/>
        <w:sz w:val="16"/>
      </w:rPr>
    </w:pPr>
    <w:r>
      <w:rPr>
        <w:rFonts w:cs="Arial"/>
        <w:b/>
        <w:bCs/>
        <w:color w:val="000080"/>
        <w:sz w:val="16"/>
      </w:rPr>
      <w:t>E-Mail: abi.nrcg@</w:t>
    </w:r>
    <w:r w:rsidR="00266A97">
      <w:rPr>
        <w:rFonts w:cs="Arial"/>
        <w:b/>
        <w:bCs/>
        <w:color w:val="000080"/>
        <w:sz w:val="16"/>
      </w:rPr>
      <w:t>icar.gov.in</w:t>
    </w:r>
    <w:r>
      <w:rPr>
        <w:rFonts w:cs="Arial"/>
        <w:b/>
        <w:bCs/>
        <w:color w:val="000080"/>
        <w:sz w:val="16"/>
      </w:rPr>
      <w:t xml:space="preserve">             Website: </w:t>
    </w:r>
    <w:r w:rsidRPr="00B55CBE">
      <w:rPr>
        <w:rFonts w:cs="Arial"/>
        <w:b/>
        <w:bCs/>
        <w:color w:val="000080"/>
        <w:sz w:val="16"/>
      </w:rPr>
      <w:t>https://nrcgrapes.icar.gov.in/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E3EE" w14:textId="77777777" w:rsidR="001B7687" w:rsidRDefault="001B7687" w:rsidP="00952FD4">
      <w:pPr>
        <w:spacing w:after="0" w:line="240" w:lineRule="auto"/>
      </w:pPr>
      <w:r>
        <w:separator/>
      </w:r>
    </w:p>
  </w:footnote>
  <w:footnote w:type="continuationSeparator" w:id="0">
    <w:p w14:paraId="17930E75" w14:textId="77777777" w:rsidR="001B7687" w:rsidRDefault="001B7687" w:rsidP="0095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7DBF" w14:textId="77777777" w:rsidR="00952FD4" w:rsidRDefault="00952FD4" w:rsidP="00952FD4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801537"/>
    <w:multiLevelType w:val="hybridMultilevel"/>
    <w:tmpl w:val="47E6B652"/>
    <w:lvl w:ilvl="0" w:tplc="03261FD0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DDFCBA04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DBE6B4C6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AB9ACAE4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48ECFDAC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4C16554A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6C58F2DA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405C8778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8DAC63A4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11FB7F9A"/>
    <w:multiLevelType w:val="hybridMultilevel"/>
    <w:tmpl w:val="21A4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873FA"/>
    <w:multiLevelType w:val="hybridMultilevel"/>
    <w:tmpl w:val="43EE51A6"/>
    <w:lvl w:ilvl="0" w:tplc="D5FE2676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6AA6048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40DCBFA8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06E86A06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D0D62778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7BD62C02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BFFE25F2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00C61BCE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F0B0101E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158A7400"/>
    <w:multiLevelType w:val="hybridMultilevel"/>
    <w:tmpl w:val="0EECD450"/>
    <w:lvl w:ilvl="0" w:tplc="B464D482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0AAA9988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A59CEFEA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6630B956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BF2EC1DE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F078BF6C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399C8914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4934B26A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29C6F97C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5BA2D1D"/>
    <w:multiLevelType w:val="hybridMultilevel"/>
    <w:tmpl w:val="D03C199A"/>
    <w:lvl w:ilvl="0" w:tplc="71D67CDA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C227A9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C71E53E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EFB8FEEC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6CA0C678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6172BB4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6B7A87A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B142E2D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C49C494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6652C"/>
    <w:multiLevelType w:val="hybridMultilevel"/>
    <w:tmpl w:val="40601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253240"/>
    <w:multiLevelType w:val="hybridMultilevel"/>
    <w:tmpl w:val="E4D413F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0C2AB0"/>
    <w:multiLevelType w:val="hybridMultilevel"/>
    <w:tmpl w:val="6B7268A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E92"/>
    <w:multiLevelType w:val="hybridMultilevel"/>
    <w:tmpl w:val="858E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609CA"/>
    <w:multiLevelType w:val="hybridMultilevel"/>
    <w:tmpl w:val="72303B10"/>
    <w:lvl w:ilvl="0" w:tplc="35764D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32E3EE4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0450D99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34E05D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0CC94A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BADE4DB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CE02BEE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10E691B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95322FB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E8F6F99"/>
    <w:multiLevelType w:val="hybridMultilevel"/>
    <w:tmpl w:val="3C50300A"/>
    <w:lvl w:ilvl="0" w:tplc="7750A3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C04BC9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8924ACF6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E438EB0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E6E8B3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A176AC7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F63ABA0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41A822D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DAC2F44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55421B0"/>
    <w:multiLevelType w:val="hybridMultilevel"/>
    <w:tmpl w:val="505EBD22"/>
    <w:lvl w:ilvl="0" w:tplc="55AC1166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AF680C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722EBA2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F5E27B26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BD40B88C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77544C6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C25E17D8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068ECC5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BB9A88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3D261A"/>
    <w:multiLevelType w:val="hybridMultilevel"/>
    <w:tmpl w:val="E75C5622"/>
    <w:lvl w:ilvl="0" w:tplc="AE687D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FFADB7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C6C778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21C25FF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816453D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69AEC6E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053E5E8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FA5E771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DC04411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BD2519"/>
    <w:multiLevelType w:val="hybridMultilevel"/>
    <w:tmpl w:val="5944D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A0B16"/>
    <w:multiLevelType w:val="hybridMultilevel"/>
    <w:tmpl w:val="E1A4CD8C"/>
    <w:lvl w:ilvl="0" w:tplc="3006B038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8661764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9FB44740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C69E148A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4F664C5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245055B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D6144FF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C400A74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B6D80F3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6F352A"/>
    <w:multiLevelType w:val="hybridMultilevel"/>
    <w:tmpl w:val="9E4AF9CE"/>
    <w:lvl w:ilvl="0" w:tplc="09405D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A5FC5"/>
    <w:multiLevelType w:val="hybridMultilevel"/>
    <w:tmpl w:val="C24465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2F4D"/>
    <w:multiLevelType w:val="hybridMultilevel"/>
    <w:tmpl w:val="99A85036"/>
    <w:lvl w:ilvl="0" w:tplc="78FCC1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8E88C9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C06A463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C4F2244E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37EA803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CF5EF2B6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FA8388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BD48F572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E1F03E4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E793FFB"/>
    <w:multiLevelType w:val="hybridMultilevel"/>
    <w:tmpl w:val="A70882FA"/>
    <w:lvl w:ilvl="0" w:tplc="4E90597C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3ED85624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0FD00808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60201008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4426E006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C418661A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6F022A5A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1C14A928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EB98B08E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20" w15:restartNumberingAfterBreak="0">
    <w:nsid w:val="50843178"/>
    <w:multiLevelType w:val="hybridMultilevel"/>
    <w:tmpl w:val="E72E66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17AC"/>
    <w:multiLevelType w:val="hybridMultilevel"/>
    <w:tmpl w:val="BD7E22D8"/>
    <w:lvl w:ilvl="0" w:tplc="3300E0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210EBF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085E3756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3" w:tplc="6A629A44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 w:tplc="C91CB5C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5" w:tplc="03CCEF30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6" w:tplc="A33E3224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7" w:tplc="013A66F6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8" w:tplc="5792DB74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38E3156"/>
    <w:multiLevelType w:val="hybridMultilevel"/>
    <w:tmpl w:val="DBDC4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F33BC"/>
    <w:multiLevelType w:val="hybridMultilevel"/>
    <w:tmpl w:val="BBD0C354"/>
    <w:lvl w:ilvl="0" w:tplc="1826DDE6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EA8FB2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D518776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66C0506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DEEA3F5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E5581EE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EACAE63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5A969674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8368D5F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854590C"/>
    <w:multiLevelType w:val="hybridMultilevel"/>
    <w:tmpl w:val="AF2A8AAC"/>
    <w:lvl w:ilvl="0" w:tplc="5298E1C4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A84D626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0AE8E4E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9CA8604E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E99240F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DC7C220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2BE2EF8C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7696E0C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12047B4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095DB6"/>
    <w:multiLevelType w:val="hybridMultilevel"/>
    <w:tmpl w:val="8F289506"/>
    <w:lvl w:ilvl="0" w:tplc="B0FC3FD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B590033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991C5E2E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96A25966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084CBBD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B1656F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B91841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B5CE53B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22A4504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C834D85"/>
    <w:multiLevelType w:val="hybridMultilevel"/>
    <w:tmpl w:val="7BB2003C"/>
    <w:lvl w:ilvl="0" w:tplc="3F2E56D2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7B802E4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3356F578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B43A920C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5F3C186C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605ADFF2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E9864D3A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2FB69E16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55088118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27" w15:restartNumberingAfterBreak="0">
    <w:nsid w:val="5CBE313B"/>
    <w:multiLevelType w:val="hybridMultilevel"/>
    <w:tmpl w:val="CAE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722F5"/>
    <w:multiLevelType w:val="hybridMultilevel"/>
    <w:tmpl w:val="727EB3D0"/>
    <w:lvl w:ilvl="0" w:tplc="E968C974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1592087E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15022F62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21CAA3F0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CDD63DB2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60BA2B06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DED67CFC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70225732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8CAAC760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29" w15:restartNumberingAfterBreak="0">
    <w:nsid w:val="623F45C8"/>
    <w:multiLevelType w:val="hybridMultilevel"/>
    <w:tmpl w:val="8AE8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20D07"/>
    <w:multiLevelType w:val="hybridMultilevel"/>
    <w:tmpl w:val="D6EE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A2430"/>
    <w:multiLevelType w:val="hybridMultilevel"/>
    <w:tmpl w:val="0E38B8AE"/>
    <w:lvl w:ilvl="0" w:tplc="6EF06016">
      <w:numFmt w:val="bullet"/>
      <w:lvlText w:val=""/>
      <w:lvlJc w:val="left"/>
      <w:pPr>
        <w:ind w:left="535" w:hanging="27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F3E64B2">
      <w:numFmt w:val="bullet"/>
      <w:lvlText w:val="•"/>
      <w:lvlJc w:val="left"/>
      <w:pPr>
        <w:ind w:left="781" w:hanging="272"/>
      </w:pPr>
      <w:rPr>
        <w:rFonts w:hint="default"/>
        <w:lang w:val="en-US" w:eastAsia="en-US" w:bidi="ar-SA"/>
      </w:rPr>
    </w:lvl>
    <w:lvl w:ilvl="2" w:tplc="63AC1FA4">
      <w:numFmt w:val="bullet"/>
      <w:lvlText w:val="•"/>
      <w:lvlJc w:val="left"/>
      <w:pPr>
        <w:ind w:left="1023" w:hanging="272"/>
      </w:pPr>
      <w:rPr>
        <w:rFonts w:hint="default"/>
        <w:lang w:val="en-US" w:eastAsia="en-US" w:bidi="ar-SA"/>
      </w:rPr>
    </w:lvl>
    <w:lvl w:ilvl="3" w:tplc="27960190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6ED2E152">
      <w:numFmt w:val="bullet"/>
      <w:lvlText w:val="•"/>
      <w:lvlJc w:val="left"/>
      <w:pPr>
        <w:ind w:left="1506" w:hanging="272"/>
      </w:pPr>
      <w:rPr>
        <w:rFonts w:hint="default"/>
        <w:lang w:val="en-US" w:eastAsia="en-US" w:bidi="ar-SA"/>
      </w:rPr>
    </w:lvl>
    <w:lvl w:ilvl="5" w:tplc="818C56E4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6" w:tplc="DC540A58">
      <w:numFmt w:val="bullet"/>
      <w:lvlText w:val="•"/>
      <w:lvlJc w:val="left"/>
      <w:pPr>
        <w:ind w:left="1989" w:hanging="272"/>
      </w:pPr>
      <w:rPr>
        <w:rFonts w:hint="default"/>
        <w:lang w:val="en-US" w:eastAsia="en-US" w:bidi="ar-SA"/>
      </w:rPr>
    </w:lvl>
    <w:lvl w:ilvl="7" w:tplc="459CC1FC">
      <w:numFmt w:val="bullet"/>
      <w:lvlText w:val="•"/>
      <w:lvlJc w:val="left"/>
      <w:pPr>
        <w:ind w:left="2231" w:hanging="272"/>
      </w:pPr>
      <w:rPr>
        <w:rFonts w:hint="default"/>
        <w:lang w:val="en-US" w:eastAsia="en-US" w:bidi="ar-SA"/>
      </w:rPr>
    </w:lvl>
    <w:lvl w:ilvl="8" w:tplc="9202D96C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</w:abstractNum>
  <w:abstractNum w:abstractNumId="32" w15:restartNumberingAfterBreak="0">
    <w:nsid w:val="6EF02D9F"/>
    <w:multiLevelType w:val="hybridMultilevel"/>
    <w:tmpl w:val="D668F30C"/>
    <w:lvl w:ilvl="0" w:tplc="4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1C72C50"/>
    <w:multiLevelType w:val="hybridMultilevel"/>
    <w:tmpl w:val="21A4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54BF"/>
    <w:multiLevelType w:val="hybridMultilevel"/>
    <w:tmpl w:val="C43CD2F2"/>
    <w:lvl w:ilvl="0" w:tplc="40090013">
      <w:start w:val="1"/>
      <w:numFmt w:val="upperRoman"/>
      <w:lvlText w:val="%1."/>
      <w:lvlJc w:val="right"/>
      <w:pPr>
        <w:ind w:left="1496" w:hanging="360"/>
      </w:pPr>
    </w:lvl>
    <w:lvl w:ilvl="1" w:tplc="40090019" w:tentative="1">
      <w:start w:val="1"/>
      <w:numFmt w:val="lowerLetter"/>
      <w:lvlText w:val="%2."/>
      <w:lvlJc w:val="left"/>
      <w:pPr>
        <w:ind w:left="2216" w:hanging="360"/>
      </w:pPr>
    </w:lvl>
    <w:lvl w:ilvl="2" w:tplc="4009001B" w:tentative="1">
      <w:start w:val="1"/>
      <w:numFmt w:val="lowerRoman"/>
      <w:lvlText w:val="%3."/>
      <w:lvlJc w:val="right"/>
      <w:pPr>
        <w:ind w:left="2936" w:hanging="180"/>
      </w:pPr>
    </w:lvl>
    <w:lvl w:ilvl="3" w:tplc="4009000F" w:tentative="1">
      <w:start w:val="1"/>
      <w:numFmt w:val="decimal"/>
      <w:lvlText w:val="%4."/>
      <w:lvlJc w:val="left"/>
      <w:pPr>
        <w:ind w:left="3656" w:hanging="360"/>
      </w:pPr>
    </w:lvl>
    <w:lvl w:ilvl="4" w:tplc="40090019" w:tentative="1">
      <w:start w:val="1"/>
      <w:numFmt w:val="lowerLetter"/>
      <w:lvlText w:val="%5."/>
      <w:lvlJc w:val="left"/>
      <w:pPr>
        <w:ind w:left="4376" w:hanging="360"/>
      </w:pPr>
    </w:lvl>
    <w:lvl w:ilvl="5" w:tplc="4009001B" w:tentative="1">
      <w:start w:val="1"/>
      <w:numFmt w:val="lowerRoman"/>
      <w:lvlText w:val="%6."/>
      <w:lvlJc w:val="right"/>
      <w:pPr>
        <w:ind w:left="5096" w:hanging="180"/>
      </w:pPr>
    </w:lvl>
    <w:lvl w:ilvl="6" w:tplc="4009000F" w:tentative="1">
      <w:start w:val="1"/>
      <w:numFmt w:val="decimal"/>
      <w:lvlText w:val="%7."/>
      <w:lvlJc w:val="left"/>
      <w:pPr>
        <w:ind w:left="5816" w:hanging="360"/>
      </w:pPr>
    </w:lvl>
    <w:lvl w:ilvl="7" w:tplc="40090019" w:tentative="1">
      <w:start w:val="1"/>
      <w:numFmt w:val="lowerLetter"/>
      <w:lvlText w:val="%8."/>
      <w:lvlJc w:val="left"/>
      <w:pPr>
        <w:ind w:left="6536" w:hanging="360"/>
      </w:pPr>
    </w:lvl>
    <w:lvl w:ilvl="8" w:tplc="40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72B83B78"/>
    <w:multiLevelType w:val="hybridMultilevel"/>
    <w:tmpl w:val="5A5040EC"/>
    <w:lvl w:ilvl="0" w:tplc="0254C9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EE8942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F042C5F8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4E9E80AC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1109EBC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3CBA26D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C81A49C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D152E0E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EDD6CB8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E336B5"/>
    <w:multiLevelType w:val="hybridMultilevel"/>
    <w:tmpl w:val="822C6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42B5E"/>
    <w:multiLevelType w:val="hybridMultilevel"/>
    <w:tmpl w:val="FBDE0F9C"/>
    <w:lvl w:ilvl="0" w:tplc="12DA7E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113A327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42CA93F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1F8ECE20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4858C706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E2B8529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5DDC29B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C87E04C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C684317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93077C3"/>
    <w:multiLevelType w:val="hybridMultilevel"/>
    <w:tmpl w:val="AC8AC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BF77AE"/>
    <w:multiLevelType w:val="hybridMultilevel"/>
    <w:tmpl w:val="34F63AB4"/>
    <w:lvl w:ilvl="0" w:tplc="92C87B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ED458B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 w:tplc="B6ECFE44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 w:tplc="3D6850C4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4" w:tplc="EFFC3FDE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5" w:tplc="9F783A2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6" w:tplc="8AF204F4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7" w:tplc="7318014E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8" w:tplc="5D923FB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D8077EA"/>
    <w:multiLevelType w:val="hybridMultilevel"/>
    <w:tmpl w:val="5920A276"/>
    <w:lvl w:ilvl="0" w:tplc="FA66C27C">
      <w:numFmt w:val="bullet"/>
      <w:lvlText w:val=""/>
      <w:lvlJc w:val="left"/>
      <w:pPr>
        <w:ind w:left="357" w:hanging="24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516050C">
      <w:numFmt w:val="bullet"/>
      <w:lvlText w:val="•"/>
      <w:lvlJc w:val="left"/>
      <w:pPr>
        <w:ind w:left="543" w:hanging="248"/>
      </w:pPr>
      <w:rPr>
        <w:rFonts w:hint="default"/>
        <w:lang w:val="en-US" w:eastAsia="en-US" w:bidi="ar-SA"/>
      </w:rPr>
    </w:lvl>
    <w:lvl w:ilvl="2" w:tplc="E892D0F4">
      <w:numFmt w:val="bullet"/>
      <w:lvlText w:val="•"/>
      <w:lvlJc w:val="left"/>
      <w:pPr>
        <w:ind w:left="727" w:hanging="248"/>
      </w:pPr>
      <w:rPr>
        <w:rFonts w:hint="default"/>
        <w:lang w:val="en-US" w:eastAsia="en-US" w:bidi="ar-SA"/>
      </w:rPr>
    </w:lvl>
    <w:lvl w:ilvl="3" w:tplc="C32638D8">
      <w:numFmt w:val="bullet"/>
      <w:lvlText w:val="•"/>
      <w:lvlJc w:val="left"/>
      <w:pPr>
        <w:ind w:left="910" w:hanging="248"/>
      </w:pPr>
      <w:rPr>
        <w:rFonts w:hint="default"/>
        <w:lang w:val="en-US" w:eastAsia="en-US" w:bidi="ar-SA"/>
      </w:rPr>
    </w:lvl>
    <w:lvl w:ilvl="4" w:tplc="494C7090">
      <w:numFmt w:val="bullet"/>
      <w:lvlText w:val="•"/>
      <w:lvlJc w:val="left"/>
      <w:pPr>
        <w:ind w:left="1094" w:hanging="248"/>
      </w:pPr>
      <w:rPr>
        <w:rFonts w:hint="default"/>
        <w:lang w:val="en-US" w:eastAsia="en-US" w:bidi="ar-SA"/>
      </w:rPr>
    </w:lvl>
    <w:lvl w:ilvl="5" w:tplc="C1FECCD4">
      <w:numFmt w:val="bullet"/>
      <w:lvlText w:val="•"/>
      <w:lvlJc w:val="left"/>
      <w:pPr>
        <w:ind w:left="1278" w:hanging="248"/>
      </w:pPr>
      <w:rPr>
        <w:rFonts w:hint="default"/>
        <w:lang w:val="en-US" w:eastAsia="en-US" w:bidi="ar-SA"/>
      </w:rPr>
    </w:lvl>
    <w:lvl w:ilvl="6" w:tplc="842AC5E8">
      <w:numFmt w:val="bullet"/>
      <w:lvlText w:val="•"/>
      <w:lvlJc w:val="left"/>
      <w:pPr>
        <w:ind w:left="1461" w:hanging="248"/>
      </w:pPr>
      <w:rPr>
        <w:rFonts w:hint="default"/>
        <w:lang w:val="en-US" w:eastAsia="en-US" w:bidi="ar-SA"/>
      </w:rPr>
    </w:lvl>
    <w:lvl w:ilvl="7" w:tplc="CD3872F6">
      <w:numFmt w:val="bullet"/>
      <w:lvlText w:val="•"/>
      <w:lvlJc w:val="left"/>
      <w:pPr>
        <w:ind w:left="1645" w:hanging="248"/>
      </w:pPr>
      <w:rPr>
        <w:rFonts w:hint="default"/>
        <w:lang w:val="en-US" w:eastAsia="en-US" w:bidi="ar-SA"/>
      </w:rPr>
    </w:lvl>
    <w:lvl w:ilvl="8" w:tplc="B720D6A2">
      <w:numFmt w:val="bullet"/>
      <w:lvlText w:val="•"/>
      <w:lvlJc w:val="left"/>
      <w:pPr>
        <w:ind w:left="1828" w:hanging="248"/>
      </w:pPr>
      <w:rPr>
        <w:rFonts w:hint="default"/>
        <w:lang w:val="en-US" w:eastAsia="en-US" w:bidi="ar-SA"/>
      </w:rPr>
    </w:lvl>
  </w:abstractNum>
  <w:abstractNum w:abstractNumId="41" w15:restartNumberingAfterBreak="0">
    <w:nsid w:val="7FE84808"/>
    <w:multiLevelType w:val="hybridMultilevel"/>
    <w:tmpl w:val="5EF2F3B4"/>
    <w:lvl w:ilvl="0" w:tplc="F7003CAE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29B8DDEA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01F43BF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3" w:tplc="781407C2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4" w:tplc="D6E0D32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 w:tplc="3842CF6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6" w:tplc="0D7CA3A2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7" w:tplc="1BE2276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8" w:tplc="4398942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num w:numId="1" w16cid:durableId="1685135973">
    <w:abstractNumId w:val="0"/>
  </w:num>
  <w:num w:numId="2" w16cid:durableId="1006637106">
    <w:abstractNumId w:val="22"/>
  </w:num>
  <w:num w:numId="3" w16cid:durableId="1173181888">
    <w:abstractNumId w:val="9"/>
  </w:num>
  <w:num w:numId="4" w16cid:durableId="1780026169">
    <w:abstractNumId w:val="30"/>
  </w:num>
  <w:num w:numId="5" w16cid:durableId="1485313362">
    <w:abstractNumId w:val="29"/>
  </w:num>
  <w:num w:numId="6" w16cid:durableId="947739278">
    <w:abstractNumId w:val="2"/>
  </w:num>
  <w:num w:numId="7" w16cid:durableId="564687237">
    <w:abstractNumId w:val="33"/>
  </w:num>
  <w:num w:numId="8" w16cid:durableId="171727766">
    <w:abstractNumId w:val="6"/>
  </w:num>
  <w:num w:numId="9" w16cid:durableId="987831275">
    <w:abstractNumId w:val="36"/>
  </w:num>
  <w:num w:numId="10" w16cid:durableId="468328323">
    <w:abstractNumId w:val="38"/>
  </w:num>
  <w:num w:numId="11" w16cid:durableId="2040274729">
    <w:abstractNumId w:val="34"/>
  </w:num>
  <w:num w:numId="12" w16cid:durableId="2139175489">
    <w:abstractNumId w:val="8"/>
  </w:num>
  <w:num w:numId="13" w16cid:durableId="829564089">
    <w:abstractNumId w:val="7"/>
  </w:num>
  <w:num w:numId="14" w16cid:durableId="1831603457">
    <w:abstractNumId w:val="32"/>
  </w:num>
  <w:num w:numId="15" w16cid:durableId="1954313994">
    <w:abstractNumId w:val="20"/>
  </w:num>
  <w:num w:numId="16" w16cid:durableId="872763532">
    <w:abstractNumId w:val="17"/>
  </w:num>
  <w:num w:numId="17" w16cid:durableId="2104033889">
    <w:abstractNumId w:val="16"/>
  </w:num>
  <w:num w:numId="18" w16cid:durableId="325786775">
    <w:abstractNumId w:val="28"/>
  </w:num>
  <w:num w:numId="19" w16cid:durableId="1310593671">
    <w:abstractNumId w:val="4"/>
  </w:num>
  <w:num w:numId="20" w16cid:durableId="217741517">
    <w:abstractNumId w:val="19"/>
  </w:num>
  <w:num w:numId="21" w16cid:durableId="503865044">
    <w:abstractNumId w:val="31"/>
  </w:num>
  <w:num w:numId="22" w16cid:durableId="1912542497">
    <w:abstractNumId w:val="3"/>
  </w:num>
  <w:num w:numId="23" w16cid:durableId="1741055431">
    <w:abstractNumId w:val="26"/>
  </w:num>
  <w:num w:numId="24" w16cid:durableId="736125420">
    <w:abstractNumId w:val="1"/>
  </w:num>
  <w:num w:numId="25" w16cid:durableId="530267687">
    <w:abstractNumId w:val="40"/>
  </w:num>
  <w:num w:numId="26" w16cid:durableId="918097809">
    <w:abstractNumId w:val="12"/>
  </w:num>
  <w:num w:numId="27" w16cid:durableId="1829512852">
    <w:abstractNumId w:val="23"/>
  </w:num>
  <w:num w:numId="28" w16cid:durableId="1423721318">
    <w:abstractNumId w:val="41"/>
  </w:num>
  <w:num w:numId="29" w16cid:durableId="989332451">
    <w:abstractNumId w:val="15"/>
  </w:num>
  <w:num w:numId="30" w16cid:durableId="911113569">
    <w:abstractNumId w:val="24"/>
  </w:num>
  <w:num w:numId="31" w16cid:durableId="344090238">
    <w:abstractNumId w:val="5"/>
  </w:num>
  <w:num w:numId="32" w16cid:durableId="342360807">
    <w:abstractNumId w:val="25"/>
  </w:num>
  <w:num w:numId="33" w16cid:durableId="117652675">
    <w:abstractNumId w:val="39"/>
  </w:num>
  <w:num w:numId="34" w16cid:durableId="1000811160">
    <w:abstractNumId w:val="37"/>
  </w:num>
  <w:num w:numId="35" w16cid:durableId="182280565">
    <w:abstractNumId w:val="35"/>
  </w:num>
  <w:num w:numId="36" w16cid:durableId="1724136244">
    <w:abstractNumId w:val="13"/>
  </w:num>
  <w:num w:numId="37" w16cid:durableId="910887721">
    <w:abstractNumId w:val="10"/>
  </w:num>
  <w:num w:numId="38" w16cid:durableId="1107694125">
    <w:abstractNumId w:val="11"/>
  </w:num>
  <w:num w:numId="39" w16cid:durableId="1812481734">
    <w:abstractNumId w:val="18"/>
  </w:num>
  <w:num w:numId="40" w16cid:durableId="913977577">
    <w:abstractNumId w:val="21"/>
  </w:num>
  <w:num w:numId="41" w16cid:durableId="2087218474">
    <w:abstractNumId w:val="27"/>
  </w:num>
  <w:num w:numId="42" w16cid:durableId="1623073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D4"/>
    <w:rsid w:val="00012E19"/>
    <w:rsid w:val="00016141"/>
    <w:rsid w:val="00030116"/>
    <w:rsid w:val="00031122"/>
    <w:rsid w:val="00043F20"/>
    <w:rsid w:val="000631D4"/>
    <w:rsid w:val="0006430F"/>
    <w:rsid w:val="00065AA9"/>
    <w:rsid w:val="00080AF3"/>
    <w:rsid w:val="000812B0"/>
    <w:rsid w:val="000A4A1F"/>
    <w:rsid w:val="000F1E94"/>
    <w:rsid w:val="00114F9C"/>
    <w:rsid w:val="001367A7"/>
    <w:rsid w:val="00152EF7"/>
    <w:rsid w:val="00180F33"/>
    <w:rsid w:val="00193052"/>
    <w:rsid w:val="00194D59"/>
    <w:rsid w:val="001B1618"/>
    <w:rsid w:val="001B7687"/>
    <w:rsid w:val="001B781E"/>
    <w:rsid w:val="002032B4"/>
    <w:rsid w:val="00210261"/>
    <w:rsid w:val="002162DD"/>
    <w:rsid w:val="00217D80"/>
    <w:rsid w:val="00241E96"/>
    <w:rsid w:val="0025721A"/>
    <w:rsid w:val="00266A97"/>
    <w:rsid w:val="002870DF"/>
    <w:rsid w:val="0029116A"/>
    <w:rsid w:val="002C1950"/>
    <w:rsid w:val="003002E0"/>
    <w:rsid w:val="003255DB"/>
    <w:rsid w:val="00332BE7"/>
    <w:rsid w:val="00347576"/>
    <w:rsid w:val="00361B13"/>
    <w:rsid w:val="00370B68"/>
    <w:rsid w:val="0037131E"/>
    <w:rsid w:val="003820C5"/>
    <w:rsid w:val="003955BB"/>
    <w:rsid w:val="003B4860"/>
    <w:rsid w:val="003D0B3B"/>
    <w:rsid w:val="003D7DAD"/>
    <w:rsid w:val="003F1BD0"/>
    <w:rsid w:val="00404DC6"/>
    <w:rsid w:val="00426755"/>
    <w:rsid w:val="0044213E"/>
    <w:rsid w:val="00444873"/>
    <w:rsid w:val="00472AAC"/>
    <w:rsid w:val="004735E5"/>
    <w:rsid w:val="004C5096"/>
    <w:rsid w:val="004F0CE8"/>
    <w:rsid w:val="004F50BC"/>
    <w:rsid w:val="005369C9"/>
    <w:rsid w:val="00546136"/>
    <w:rsid w:val="0054622C"/>
    <w:rsid w:val="0057223C"/>
    <w:rsid w:val="005A2682"/>
    <w:rsid w:val="005A7F30"/>
    <w:rsid w:val="005B3A44"/>
    <w:rsid w:val="005B600E"/>
    <w:rsid w:val="005D139D"/>
    <w:rsid w:val="00603067"/>
    <w:rsid w:val="00611A8F"/>
    <w:rsid w:val="006220CA"/>
    <w:rsid w:val="006323BE"/>
    <w:rsid w:val="00647FD5"/>
    <w:rsid w:val="006578FC"/>
    <w:rsid w:val="006603EF"/>
    <w:rsid w:val="00660E62"/>
    <w:rsid w:val="006E7A3F"/>
    <w:rsid w:val="00732FFD"/>
    <w:rsid w:val="00764351"/>
    <w:rsid w:val="007944DD"/>
    <w:rsid w:val="007C6137"/>
    <w:rsid w:val="007D1312"/>
    <w:rsid w:val="008038FC"/>
    <w:rsid w:val="00847354"/>
    <w:rsid w:val="00853C78"/>
    <w:rsid w:val="008551F3"/>
    <w:rsid w:val="00871018"/>
    <w:rsid w:val="00875A05"/>
    <w:rsid w:val="008A0A24"/>
    <w:rsid w:val="008A0EC5"/>
    <w:rsid w:val="008A791A"/>
    <w:rsid w:val="008B5400"/>
    <w:rsid w:val="008D1E1A"/>
    <w:rsid w:val="008E300A"/>
    <w:rsid w:val="008E3E14"/>
    <w:rsid w:val="008F7759"/>
    <w:rsid w:val="00903443"/>
    <w:rsid w:val="0091143E"/>
    <w:rsid w:val="00943246"/>
    <w:rsid w:val="00952FD4"/>
    <w:rsid w:val="0096795A"/>
    <w:rsid w:val="00984A37"/>
    <w:rsid w:val="00993ACF"/>
    <w:rsid w:val="009C2485"/>
    <w:rsid w:val="009D5231"/>
    <w:rsid w:val="009E57B7"/>
    <w:rsid w:val="00A12882"/>
    <w:rsid w:val="00A20822"/>
    <w:rsid w:val="00A231B2"/>
    <w:rsid w:val="00A234AA"/>
    <w:rsid w:val="00A361C2"/>
    <w:rsid w:val="00A54D4C"/>
    <w:rsid w:val="00A658C4"/>
    <w:rsid w:val="00A678E6"/>
    <w:rsid w:val="00A71312"/>
    <w:rsid w:val="00A80820"/>
    <w:rsid w:val="00A9373E"/>
    <w:rsid w:val="00AC017B"/>
    <w:rsid w:val="00AC4433"/>
    <w:rsid w:val="00AE38E9"/>
    <w:rsid w:val="00AE7878"/>
    <w:rsid w:val="00B02200"/>
    <w:rsid w:val="00B04C10"/>
    <w:rsid w:val="00B06785"/>
    <w:rsid w:val="00B1626F"/>
    <w:rsid w:val="00B222E5"/>
    <w:rsid w:val="00B33375"/>
    <w:rsid w:val="00B400BE"/>
    <w:rsid w:val="00B60BC0"/>
    <w:rsid w:val="00B8436F"/>
    <w:rsid w:val="00B86798"/>
    <w:rsid w:val="00BB5FA1"/>
    <w:rsid w:val="00BD6B19"/>
    <w:rsid w:val="00BE23A4"/>
    <w:rsid w:val="00BE4F54"/>
    <w:rsid w:val="00C04F8F"/>
    <w:rsid w:val="00CB30DA"/>
    <w:rsid w:val="00CB3E3D"/>
    <w:rsid w:val="00CC0A6A"/>
    <w:rsid w:val="00CD5F22"/>
    <w:rsid w:val="00CE147D"/>
    <w:rsid w:val="00CF69BE"/>
    <w:rsid w:val="00D25F2D"/>
    <w:rsid w:val="00D35017"/>
    <w:rsid w:val="00D52708"/>
    <w:rsid w:val="00D63AC2"/>
    <w:rsid w:val="00D735FF"/>
    <w:rsid w:val="00DB380A"/>
    <w:rsid w:val="00DC4C89"/>
    <w:rsid w:val="00DD7F40"/>
    <w:rsid w:val="00E151DD"/>
    <w:rsid w:val="00E179CA"/>
    <w:rsid w:val="00E207A8"/>
    <w:rsid w:val="00E22D99"/>
    <w:rsid w:val="00E609BB"/>
    <w:rsid w:val="00E90003"/>
    <w:rsid w:val="00ED349D"/>
    <w:rsid w:val="00ED3850"/>
    <w:rsid w:val="00ED49F3"/>
    <w:rsid w:val="00EE33EF"/>
    <w:rsid w:val="00F33318"/>
    <w:rsid w:val="00F440B9"/>
    <w:rsid w:val="00F55788"/>
    <w:rsid w:val="00F748B8"/>
    <w:rsid w:val="00F74966"/>
    <w:rsid w:val="00F830C0"/>
    <w:rsid w:val="00F867E6"/>
    <w:rsid w:val="00FA3ECE"/>
    <w:rsid w:val="00FA51D2"/>
    <w:rsid w:val="00FB2BF8"/>
    <w:rsid w:val="00FB33E5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B930"/>
  <w15:chartTrackingRefBased/>
  <w15:docId w15:val="{6DCAF3F1-45E3-4324-805D-9CAA7C1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4"/>
  </w:style>
  <w:style w:type="paragraph" w:styleId="Heading1">
    <w:name w:val="heading 1"/>
    <w:basedOn w:val="Normal"/>
    <w:next w:val="Normal"/>
    <w:link w:val="Heading1Char"/>
    <w:qFormat/>
    <w:rsid w:val="00952FD4"/>
    <w:pPr>
      <w:keepNext/>
      <w:numPr>
        <w:numId w:val="1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D4"/>
  </w:style>
  <w:style w:type="paragraph" w:styleId="Footer">
    <w:name w:val="footer"/>
    <w:basedOn w:val="Normal"/>
    <w:link w:val="FooterChar"/>
    <w:uiPriority w:val="99"/>
    <w:unhideWhenUsed/>
    <w:rsid w:val="0095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D4"/>
  </w:style>
  <w:style w:type="character" w:customStyle="1" w:styleId="Heading1Char">
    <w:name w:val="Heading 1 Char"/>
    <w:basedOn w:val="DefaultParagraphFont"/>
    <w:link w:val="Heading1"/>
    <w:rsid w:val="00952FD4"/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952FD4"/>
    <w:pPr>
      <w:ind w:left="720"/>
      <w:contextualSpacing/>
    </w:pPr>
  </w:style>
  <w:style w:type="table" w:styleId="TableGrid">
    <w:name w:val="Table Grid"/>
    <w:basedOn w:val="TableNormal"/>
    <w:uiPriority w:val="39"/>
    <w:rsid w:val="0095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BE4F54"/>
    <w:rPr>
      <w:i/>
      <w:iCs/>
      <w:color w:val="5B9BD5" w:themeColor="accent1"/>
    </w:rPr>
  </w:style>
  <w:style w:type="paragraph" w:styleId="NoSpacing">
    <w:name w:val="No Spacing"/>
    <w:uiPriority w:val="1"/>
    <w:qFormat/>
    <w:rsid w:val="008A0A2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F1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6220CA"/>
  </w:style>
  <w:style w:type="character" w:customStyle="1" w:styleId="docssharedwiztogglelabeledlabeltext">
    <w:name w:val="docssharedwiztogglelabeledlabeltext"/>
    <w:basedOn w:val="DefaultParagraphFont"/>
    <w:rsid w:val="00B3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2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4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71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0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7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0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49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5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1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DC12EA3-18E7-4570-85E9-575CB61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Sadhana Patidar</cp:lastModifiedBy>
  <cp:revision>2</cp:revision>
  <cp:lastPrinted>2020-12-08T12:03:00Z</cp:lastPrinted>
  <dcterms:created xsi:type="dcterms:W3CDTF">2022-07-27T09:47:00Z</dcterms:created>
  <dcterms:modified xsi:type="dcterms:W3CDTF">2022-07-27T09:47:00Z</dcterms:modified>
</cp:coreProperties>
</file>