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E193C" w:rsidRPr="004D0828" w:rsidRDefault="00AE193C" w:rsidP="00AE193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08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Registration Form</w:t>
      </w:r>
      <w:r w:rsidRPr="004D0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E193C" w:rsidRPr="004D0828" w:rsidRDefault="00AE193C" w:rsidP="00AE193C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08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Date: </w:t>
      </w:r>
      <w:r w:rsidR="00784439" w:rsidRPr="004D08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15-16 October, 2020 </w:t>
      </w:r>
    </w:p>
    <w:tbl>
      <w:tblPr>
        <w:tblStyle w:val="TableGrid"/>
        <w:tblW w:w="9493" w:type="dxa"/>
        <w:tblLayout w:type="fixed"/>
        <w:tblLook w:val="0000" w:firstRow="0" w:lastRow="0" w:firstColumn="0" w:lastColumn="0" w:noHBand="0" w:noVBand="0"/>
      </w:tblPr>
      <w:tblGrid>
        <w:gridCol w:w="993"/>
        <w:gridCol w:w="4816"/>
        <w:gridCol w:w="3684"/>
      </w:tblGrid>
      <w:tr w:rsidR="004D0828" w:rsidRPr="004D0828" w:rsidTr="003A4DDD">
        <w:trPr>
          <w:trHeight w:val="150"/>
        </w:trPr>
        <w:tc>
          <w:tcPr>
            <w:tcW w:w="9493" w:type="dxa"/>
            <w:gridSpan w:val="3"/>
          </w:tcPr>
          <w:p w:rsidR="00784439" w:rsidRPr="004D0828" w:rsidRDefault="00AE193C" w:rsidP="003A4DDD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828">
              <w:rPr>
                <w:rFonts w:ascii="Times New Roman" w:hAnsi="Times New Roman" w:cs="Times New Roman"/>
                <w:bCs/>
                <w:color w:val="000000" w:themeColor="text1"/>
              </w:rPr>
              <w:br w:type="page"/>
            </w:r>
            <w:r w:rsidRPr="004D0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Title of the Program: </w:t>
            </w:r>
          </w:p>
          <w:p w:rsidR="00AE193C" w:rsidRPr="004D0828" w:rsidRDefault="00784439" w:rsidP="003A4DDD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08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Pre- and Post- harvest sampling of fruits and vegetables for agrochemical residue analysis and aflatoxin analysis in peanut and peanut products</w:t>
            </w:r>
          </w:p>
        </w:tc>
      </w:tr>
      <w:tr w:rsidR="004D0828" w:rsidRPr="004D0828" w:rsidTr="003A4DDD">
        <w:trPr>
          <w:trHeight w:val="150"/>
        </w:trPr>
        <w:tc>
          <w:tcPr>
            <w:tcW w:w="9493" w:type="dxa"/>
            <w:gridSpan w:val="3"/>
          </w:tcPr>
          <w:p w:rsidR="00AE193C" w:rsidRPr="004D0828" w:rsidRDefault="00784439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828">
              <w:rPr>
                <w:rFonts w:ascii="Times New Roman" w:hAnsi="Times New Roman" w:cs="Times New Roman"/>
                <w:b/>
                <w:color w:val="000000" w:themeColor="text1"/>
                <w:lang w:val="en-IN"/>
              </w:rPr>
              <w:t>Name of the Laboratory/Institute</w:t>
            </w:r>
            <w:r w:rsidR="00AE193C" w:rsidRPr="004D0828">
              <w:rPr>
                <w:rFonts w:ascii="Times New Roman" w:hAnsi="Times New Roman" w:cs="Times New Roman"/>
                <w:b/>
                <w:color w:val="000000" w:themeColor="text1"/>
                <w:lang w:val="en-IN"/>
              </w:rPr>
              <w:t>:</w:t>
            </w:r>
            <w:r w:rsidR="00AE193C" w:rsidRPr="004D082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4D0828" w:rsidRPr="004D0828" w:rsidTr="003A4DDD">
        <w:trPr>
          <w:trHeight w:val="104"/>
        </w:trPr>
        <w:tc>
          <w:tcPr>
            <w:tcW w:w="9493" w:type="dxa"/>
            <w:gridSpan w:val="3"/>
          </w:tcPr>
          <w:p w:rsidR="00AE193C" w:rsidRPr="004D0828" w:rsidRDefault="00AE193C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0828">
              <w:rPr>
                <w:rFonts w:ascii="Times New Roman" w:hAnsi="Times New Roman" w:cs="Times New Roman"/>
                <w:b/>
                <w:color w:val="000000" w:themeColor="text1"/>
              </w:rPr>
              <w:t>Address</w:t>
            </w:r>
            <w:r w:rsidR="00784439" w:rsidRPr="004D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of the Laboratory</w:t>
            </w:r>
            <w:r w:rsidR="003A4DDD" w:rsidRPr="004D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with contact details</w:t>
            </w:r>
            <w:r w:rsidRPr="004D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</w:p>
          <w:p w:rsidR="003A4DDD" w:rsidRPr="004D0828" w:rsidRDefault="003A4DDD" w:rsidP="003A4DDD">
            <w:pPr>
              <w:pStyle w:val="Default"/>
              <w:rPr>
                <w:color w:val="000000" w:themeColor="text1"/>
              </w:rPr>
            </w:pPr>
          </w:p>
          <w:p w:rsidR="003A4DDD" w:rsidRPr="004D0828" w:rsidRDefault="003A4DDD" w:rsidP="003A4DDD">
            <w:pPr>
              <w:pStyle w:val="Default"/>
              <w:rPr>
                <w:color w:val="000000" w:themeColor="text1"/>
              </w:rPr>
            </w:pPr>
          </w:p>
          <w:p w:rsidR="003A4DDD" w:rsidRPr="004D0828" w:rsidRDefault="003A4DDD" w:rsidP="003A4DDD">
            <w:pPr>
              <w:pStyle w:val="Default"/>
              <w:rPr>
                <w:color w:val="000000" w:themeColor="text1"/>
              </w:rPr>
            </w:pPr>
          </w:p>
        </w:tc>
      </w:tr>
      <w:tr w:rsidR="004D0828" w:rsidRPr="004D0828" w:rsidTr="003A4DDD">
        <w:trPr>
          <w:trHeight w:val="104"/>
        </w:trPr>
        <w:tc>
          <w:tcPr>
            <w:tcW w:w="9493" w:type="dxa"/>
            <w:gridSpan w:val="3"/>
          </w:tcPr>
          <w:p w:rsidR="00AE193C" w:rsidRPr="004D0828" w:rsidRDefault="00AE193C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Number of </w:t>
            </w:r>
            <w:r w:rsidR="003A4DDD" w:rsidRPr="004D0828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 w:rsidR="00784439" w:rsidRPr="004D0828">
              <w:rPr>
                <w:rFonts w:ascii="Times New Roman" w:hAnsi="Times New Roman" w:cs="Times New Roman"/>
                <w:b/>
                <w:color w:val="000000" w:themeColor="text1"/>
              </w:rPr>
              <w:t>ominated participants</w:t>
            </w:r>
            <w:r w:rsidRPr="004D0828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</w:p>
        </w:tc>
      </w:tr>
      <w:tr w:rsidR="004D0828" w:rsidRPr="004D0828" w:rsidTr="003A4DDD">
        <w:trPr>
          <w:trHeight w:val="104"/>
        </w:trPr>
        <w:tc>
          <w:tcPr>
            <w:tcW w:w="9493" w:type="dxa"/>
            <w:gridSpan w:val="3"/>
          </w:tcPr>
          <w:p w:rsidR="00AE193C" w:rsidRPr="004D0828" w:rsidRDefault="00AE193C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D0828">
              <w:rPr>
                <w:rFonts w:ascii="Times New Roman" w:hAnsi="Times New Roman" w:cs="Times New Roman"/>
                <w:b/>
                <w:color w:val="000000" w:themeColor="text1"/>
              </w:rPr>
              <w:t>Payment Type:</w:t>
            </w:r>
            <w:r w:rsidRPr="004D08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D0828">
              <w:rPr>
                <w:rFonts w:ascii="Times New Roman" w:hAnsi="Times New Roman" w:cs="Times New Roman"/>
                <w:b/>
                <w:color w:val="000000" w:themeColor="text1"/>
              </w:rPr>
              <w:t>RTGS only</w:t>
            </w:r>
          </w:p>
        </w:tc>
      </w:tr>
      <w:tr w:rsidR="004D0828" w:rsidRPr="004D0828" w:rsidTr="003A4DDD">
        <w:trPr>
          <w:trHeight w:val="104"/>
        </w:trPr>
        <w:tc>
          <w:tcPr>
            <w:tcW w:w="9493" w:type="dxa"/>
            <w:gridSpan w:val="3"/>
          </w:tcPr>
          <w:p w:rsidR="00AE193C" w:rsidRPr="004D0828" w:rsidRDefault="00AE193C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en-IN"/>
              </w:rPr>
            </w:pPr>
            <w:r w:rsidRPr="004D0828">
              <w:rPr>
                <w:rFonts w:ascii="Times New Roman" w:hAnsi="Times New Roman" w:cs="Times New Roman"/>
                <w:b/>
                <w:color w:val="000000" w:themeColor="text1"/>
                <w:lang w:val="en-IN"/>
              </w:rPr>
              <w:t>Particulars of Programme Fee Remitted:</w:t>
            </w:r>
            <w:r w:rsidR="00AC49B5" w:rsidRPr="004D0828">
              <w:rPr>
                <w:rFonts w:ascii="Times New Roman" w:hAnsi="Times New Roman" w:cs="Times New Roman"/>
                <w:b/>
                <w:color w:val="000000" w:themeColor="text1"/>
                <w:lang w:val="en-IN"/>
              </w:rPr>
              <w:t xml:space="preserve"> (RTGS/NEFT Details should be provided)</w:t>
            </w:r>
          </w:p>
          <w:p w:rsidR="00AC49B5" w:rsidRPr="004D0828" w:rsidRDefault="00AC49B5" w:rsidP="003A4DDD">
            <w:pPr>
              <w:pStyle w:val="Default"/>
              <w:rPr>
                <w:color w:val="000000" w:themeColor="text1"/>
                <w:lang w:val="en-IN"/>
              </w:rPr>
            </w:pPr>
          </w:p>
          <w:p w:rsidR="00AE193C" w:rsidRPr="004D0828" w:rsidRDefault="00AE193C" w:rsidP="003A4DD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Si. No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D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Name of the Participant</w:t>
            </w:r>
          </w:p>
        </w:tc>
        <w:tc>
          <w:tcPr>
            <w:tcW w:w="3684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D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E-mail ID of the Laboratory</w:t>
            </w:r>
          </w:p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</w:p>
        </w:tc>
        <w:bookmarkStart w:id="0" w:name="_GoBack"/>
        <w:bookmarkEnd w:id="0"/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  <w:tr w:rsidR="004D0828" w:rsidRPr="004D0828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49B5" w:rsidRPr="004D0828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D082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816" w:type="dxa"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C49B5" w:rsidRPr="004D0828" w:rsidRDefault="00AC49B5" w:rsidP="003A4DDD">
            <w:pPr>
              <w:spacing w:before="120" w:after="120"/>
              <w:contextualSpacing/>
              <w:rPr>
                <w:rFonts w:ascii="TimesNewRoman" w:hAnsi="TimesNewRoman" w:cs="TimesNewRoman"/>
                <w:color w:val="000000" w:themeColor="text1"/>
                <w:lang w:val="en-IN"/>
              </w:rPr>
            </w:pPr>
          </w:p>
        </w:tc>
      </w:tr>
    </w:tbl>
    <w:p w:rsidR="00AE193C" w:rsidRPr="004D0828" w:rsidRDefault="00AC49B5" w:rsidP="003A4DDD">
      <w:pPr>
        <w:spacing w:before="120" w:after="12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4D0828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* The E-mail ID mentioned will be used for sending Virtual Meeting Link</w:t>
      </w:r>
    </w:p>
    <w:p w:rsidR="003A4DDD" w:rsidRPr="004D0828" w:rsidRDefault="003A4DDD" w:rsidP="003A4DDD">
      <w:pPr>
        <w:spacing w:before="120" w:after="12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AC49B5" w:rsidRPr="004D0828" w:rsidRDefault="00AC49B5" w:rsidP="00AE193C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AE193C" w:rsidRPr="004D0828" w:rsidRDefault="00AE193C" w:rsidP="007A76E6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828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Name and Signature of the Nominating Authority</w:t>
      </w:r>
    </w:p>
    <w:sectPr w:rsidR="00AE193C" w:rsidRPr="004D0828" w:rsidSect="00784439">
      <w:headerReference w:type="default" r:id="rId7"/>
      <w:footerReference w:type="default" r:id="rId8"/>
      <w:pgSz w:w="12240" w:h="15840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B1" w:rsidRDefault="00696BB1" w:rsidP="00E163EF">
      <w:pPr>
        <w:spacing w:after="0" w:line="240" w:lineRule="auto"/>
      </w:pPr>
      <w:r>
        <w:separator/>
      </w:r>
    </w:p>
  </w:endnote>
  <w:endnote w:type="continuationSeparator" w:id="0">
    <w:p w:rsidR="00696BB1" w:rsidRDefault="00696BB1" w:rsidP="00E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OYENK+ZapfDingbatsITC">
    <w:altName w:val="Zapf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038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625F" w:rsidRDefault="00AA6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7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25F" w:rsidRDefault="00AA6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B1" w:rsidRDefault="00696BB1" w:rsidP="00E163EF">
      <w:pPr>
        <w:spacing w:after="0" w:line="240" w:lineRule="auto"/>
      </w:pPr>
      <w:r>
        <w:separator/>
      </w:r>
    </w:p>
  </w:footnote>
  <w:footnote w:type="continuationSeparator" w:id="0">
    <w:p w:rsidR="00696BB1" w:rsidRDefault="00696BB1" w:rsidP="00E1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111"/>
      <w:tblW w:w="9907" w:type="dxa"/>
      <w:tblLayout w:type="fixed"/>
      <w:tblLook w:val="0000" w:firstRow="0" w:lastRow="0" w:firstColumn="0" w:lastColumn="0" w:noHBand="0" w:noVBand="0"/>
    </w:tblPr>
    <w:tblGrid>
      <w:gridCol w:w="1265"/>
      <w:gridCol w:w="7168"/>
      <w:gridCol w:w="1474"/>
    </w:tblGrid>
    <w:tr w:rsidR="00784439" w:rsidTr="00C87F1D">
      <w:trPr>
        <w:trHeight w:val="1757"/>
      </w:trPr>
      <w:tc>
        <w:tcPr>
          <w:tcW w:w="1265" w:type="dxa"/>
          <w:shd w:val="clear" w:color="auto" w:fill="auto"/>
        </w:tcPr>
        <w:p w:rsidR="00784439" w:rsidRPr="00984DAB" w:rsidRDefault="00784439" w:rsidP="00784439">
          <w:pPr>
            <w:pStyle w:val="Header"/>
            <w:snapToGrid w:val="0"/>
            <w:rPr>
              <w:rFonts w:ascii="Rockwell" w:hAnsi="Rockwell" w:cs="Mangal"/>
              <w:lang w:bidi="hi-IN"/>
            </w:rPr>
          </w:pPr>
          <w:r>
            <w:rPr>
              <w:rFonts w:ascii="Rockwell" w:hAnsi="Rockwell"/>
              <w:noProof/>
              <w:lang w:val="en-IN" w:eastAsia="en-IN"/>
            </w:rPr>
            <w:drawing>
              <wp:inline distT="0" distB="0" distL="0" distR="0" wp14:anchorId="5CD5ED8B" wp14:editId="1606D473">
                <wp:extent cx="609600" cy="828675"/>
                <wp:effectExtent l="19050" t="0" r="0" b="0"/>
                <wp:docPr id="50" name="Picture 50" descr="ica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4439" w:rsidRDefault="00784439" w:rsidP="00784439">
          <w:pPr>
            <w:pStyle w:val="Header"/>
            <w:snapToGrid w:val="0"/>
            <w:rPr>
              <w:rFonts w:ascii="Rockwell" w:hAnsi="Rockwell"/>
            </w:rPr>
          </w:pPr>
        </w:p>
      </w:tc>
      <w:tc>
        <w:tcPr>
          <w:tcW w:w="7168" w:type="dxa"/>
          <w:shd w:val="clear" w:color="auto" w:fill="auto"/>
        </w:tcPr>
        <w:p w:rsidR="00784439" w:rsidRPr="00784439" w:rsidRDefault="00784439" w:rsidP="00784439">
          <w:pPr>
            <w:pStyle w:val="Heading1"/>
            <w:spacing w:before="0" w:after="0"/>
            <w:rPr>
              <w:rFonts w:ascii="Kokila" w:hAnsi="Kokila" w:cs="Kokila"/>
              <w:b w:val="0"/>
              <w:bCs/>
              <w:color w:val="000080"/>
              <w:sz w:val="36"/>
              <w:szCs w:val="36"/>
              <w:lang w:bidi="hi-IN"/>
            </w:rPr>
          </w:pP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cs/>
              <w:lang w:bidi="hi-IN"/>
            </w:rPr>
            <w:t>भा</w:t>
          </w: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lang w:val="en-US" w:bidi="hi-IN"/>
            </w:rPr>
            <w:t xml:space="preserve">. </w:t>
          </w: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cs/>
              <w:lang w:bidi="hi-IN"/>
            </w:rPr>
            <w:t>कृ</w:t>
          </w: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lang w:val="en-US" w:bidi="hi-IN"/>
            </w:rPr>
            <w:t xml:space="preserve">. </w:t>
          </w: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cs/>
              <w:lang w:bidi="hi-IN"/>
            </w:rPr>
            <w:t>अनु</w:t>
          </w: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lang w:val="en-US" w:bidi="hi-IN"/>
            </w:rPr>
            <w:t xml:space="preserve">. </w:t>
          </w: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cs/>
              <w:lang w:bidi="hi-IN"/>
            </w:rPr>
            <w:t>प</w:t>
          </w:r>
          <w:r w:rsidRPr="00784439">
            <w:rPr>
              <w:rFonts w:ascii="Kokila" w:hAnsi="Kokila" w:cs="Kokila"/>
              <w:bCs/>
              <w:color w:val="000080"/>
              <w:sz w:val="36"/>
              <w:szCs w:val="36"/>
              <w:lang w:val="en-US" w:bidi="hi-IN"/>
            </w:rPr>
            <w:t xml:space="preserve"> - </w:t>
          </w:r>
          <w:r w:rsidRPr="00784439">
            <w:rPr>
              <w:rFonts w:ascii="Kokila" w:hAnsi="Kokila" w:cs="Kokila"/>
              <w:b w:val="0"/>
              <w:bCs/>
              <w:color w:val="000080"/>
              <w:sz w:val="36"/>
              <w:szCs w:val="36"/>
              <w:cs/>
              <w:lang w:bidi="hi-IN"/>
            </w:rPr>
            <w:t>राष्ट्रीय अंगूर अनुसंधान केन्द्र</w:t>
          </w:r>
        </w:p>
        <w:p w:rsidR="00784439" w:rsidRPr="00487C4A" w:rsidRDefault="00784439" w:rsidP="00784439">
          <w:pPr>
            <w:spacing w:after="0" w:line="240" w:lineRule="auto"/>
            <w:jc w:val="center"/>
            <w:rPr>
              <w:rFonts w:ascii="Kokila" w:hAnsi="Kokila" w:cs="Kokila"/>
              <w:bCs/>
              <w:color w:val="000080"/>
              <w:szCs w:val="24"/>
              <w:cs/>
              <w:lang w:bidi="hi-IN"/>
            </w:rPr>
          </w:pPr>
          <w:r w:rsidRPr="00487C4A">
            <w:rPr>
              <w:rFonts w:ascii="Kokila" w:hAnsi="Kokila" w:cs="Kokila" w:hint="cs"/>
              <w:bCs/>
              <w:color w:val="000080"/>
              <w:szCs w:val="24"/>
              <w:cs/>
              <w:lang w:bidi="hi-IN"/>
            </w:rPr>
            <w:t xml:space="preserve">डाक पेटी नं. 3, मांजरी फार्म डाकघर, सोलापूर रोड, पुणे </w:t>
          </w:r>
          <w:r w:rsidRPr="00487C4A">
            <w:rPr>
              <w:rFonts w:ascii="Kokila" w:hAnsi="Kokila" w:cs="Kokila"/>
              <w:bCs/>
              <w:color w:val="000080"/>
              <w:szCs w:val="24"/>
              <w:cs/>
              <w:lang w:bidi="hi-IN"/>
            </w:rPr>
            <w:t>–</w:t>
          </w:r>
          <w:r w:rsidRPr="00487C4A">
            <w:rPr>
              <w:rFonts w:ascii="Kokila" w:hAnsi="Kokila" w:cs="Kokila" w:hint="cs"/>
              <w:bCs/>
              <w:color w:val="000080"/>
              <w:szCs w:val="24"/>
              <w:cs/>
              <w:lang w:bidi="hi-IN"/>
            </w:rPr>
            <w:t xml:space="preserve"> 412307, भारत</w:t>
          </w:r>
        </w:p>
        <w:p w:rsidR="00784439" w:rsidRPr="008844C0" w:rsidRDefault="00784439" w:rsidP="00784439">
          <w:pPr>
            <w:pStyle w:val="Heading1"/>
            <w:spacing w:before="0" w:after="0"/>
            <w:rPr>
              <w:rFonts w:ascii="Arial" w:hAnsi="Arial" w:cs="Arial"/>
              <w:color w:val="000080"/>
              <w:sz w:val="22"/>
              <w:szCs w:val="22"/>
            </w:rPr>
          </w:pPr>
          <w:r w:rsidRPr="008844C0">
            <w:rPr>
              <w:rFonts w:ascii="Arial" w:hAnsi="Arial" w:cs="Arial"/>
              <w:color w:val="000080"/>
              <w:sz w:val="22"/>
              <w:szCs w:val="22"/>
            </w:rPr>
            <w:t>ICAR- NATIONAL RESEARCH CENTRE FOR GRAPES</w:t>
          </w:r>
        </w:p>
        <w:p w:rsidR="00784439" w:rsidRDefault="00784439" w:rsidP="00784439">
          <w:pPr>
            <w:spacing w:after="0" w:line="240" w:lineRule="auto"/>
            <w:jc w:val="center"/>
            <w:rPr>
              <w:rFonts w:cs="Arial"/>
              <w:b/>
              <w:bCs/>
              <w:color w:val="000080"/>
              <w:sz w:val="17"/>
            </w:rPr>
          </w:pPr>
          <w:r w:rsidRPr="008844C0">
            <w:rPr>
              <w:rFonts w:cs="Arial"/>
              <w:b/>
              <w:bCs/>
              <w:color w:val="000080"/>
            </w:rPr>
            <w:t>P.B. NO. 3, MANJRI FARM POST, SOLAPUR ROAD, PUNE - 412 307, INDIA</w:t>
          </w:r>
        </w:p>
      </w:tc>
      <w:tc>
        <w:tcPr>
          <w:tcW w:w="1474" w:type="dxa"/>
          <w:shd w:val="clear" w:color="auto" w:fill="auto"/>
        </w:tcPr>
        <w:p w:rsidR="00784439" w:rsidRDefault="00784439" w:rsidP="00784439">
          <w:pPr>
            <w:snapToGrid w:val="0"/>
            <w:spacing w:after="0" w:line="240" w:lineRule="auto"/>
            <w:rPr>
              <w:sz w:val="12"/>
            </w:rPr>
          </w:pPr>
          <w:r>
            <w:rPr>
              <w:rFonts w:ascii="Rockwell" w:hAnsi="Rockwell"/>
              <w:b/>
              <w:bCs/>
              <w:noProof/>
              <w:color w:val="000080"/>
              <w:sz w:val="16"/>
              <w:lang w:val="en-IN" w:eastAsia="en-IN"/>
            </w:rPr>
            <w:drawing>
              <wp:inline distT="0" distB="0" distL="0" distR="0" wp14:anchorId="1F110949" wp14:editId="6B9DF043">
                <wp:extent cx="419100" cy="807720"/>
                <wp:effectExtent l="0" t="0" r="0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173" cy="813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4439" w:rsidRDefault="00784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725DA"/>
    <w:multiLevelType w:val="hybridMultilevel"/>
    <w:tmpl w:val="C56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DE1"/>
    <w:multiLevelType w:val="hybridMultilevel"/>
    <w:tmpl w:val="1F882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233"/>
    <w:multiLevelType w:val="hybridMultilevel"/>
    <w:tmpl w:val="F88CB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54"/>
    <w:rsid w:val="0004548A"/>
    <w:rsid w:val="00061AC7"/>
    <w:rsid w:val="00166F02"/>
    <w:rsid w:val="00180062"/>
    <w:rsid w:val="001B21AF"/>
    <w:rsid w:val="001D795D"/>
    <w:rsid w:val="001E0617"/>
    <w:rsid w:val="002018A3"/>
    <w:rsid w:val="002648C4"/>
    <w:rsid w:val="002D08E7"/>
    <w:rsid w:val="002D3BF4"/>
    <w:rsid w:val="002E31E4"/>
    <w:rsid w:val="00330B98"/>
    <w:rsid w:val="003345F7"/>
    <w:rsid w:val="00362573"/>
    <w:rsid w:val="003A4DDD"/>
    <w:rsid w:val="003C4E98"/>
    <w:rsid w:val="004B53DB"/>
    <w:rsid w:val="004C4378"/>
    <w:rsid w:val="004D0828"/>
    <w:rsid w:val="00545B29"/>
    <w:rsid w:val="00562B5A"/>
    <w:rsid w:val="005D2507"/>
    <w:rsid w:val="005E610E"/>
    <w:rsid w:val="00611710"/>
    <w:rsid w:val="00623414"/>
    <w:rsid w:val="00671154"/>
    <w:rsid w:val="00696BB1"/>
    <w:rsid w:val="006B3E0A"/>
    <w:rsid w:val="006E495B"/>
    <w:rsid w:val="00784439"/>
    <w:rsid w:val="007A76E6"/>
    <w:rsid w:val="008D3057"/>
    <w:rsid w:val="00944592"/>
    <w:rsid w:val="0099677E"/>
    <w:rsid w:val="009B085F"/>
    <w:rsid w:val="009E2DFA"/>
    <w:rsid w:val="009E4D6D"/>
    <w:rsid w:val="00A6466F"/>
    <w:rsid w:val="00A700D3"/>
    <w:rsid w:val="00A82381"/>
    <w:rsid w:val="00AA625F"/>
    <w:rsid w:val="00AC49B5"/>
    <w:rsid w:val="00AE193C"/>
    <w:rsid w:val="00B15094"/>
    <w:rsid w:val="00B32398"/>
    <w:rsid w:val="00BB514D"/>
    <w:rsid w:val="00BE6B99"/>
    <w:rsid w:val="00C32A0E"/>
    <w:rsid w:val="00C35189"/>
    <w:rsid w:val="00CD2162"/>
    <w:rsid w:val="00CE5C33"/>
    <w:rsid w:val="00D14961"/>
    <w:rsid w:val="00D35DF0"/>
    <w:rsid w:val="00D52C67"/>
    <w:rsid w:val="00D56D6A"/>
    <w:rsid w:val="00D93B6F"/>
    <w:rsid w:val="00E163EF"/>
    <w:rsid w:val="00E24C97"/>
    <w:rsid w:val="00E27A2D"/>
    <w:rsid w:val="00EB75AE"/>
    <w:rsid w:val="00F235BA"/>
    <w:rsid w:val="00F66325"/>
    <w:rsid w:val="00F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5:docId w15:val="{63DAC6C3-4D55-408D-9F68-4A240CE8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193C"/>
    <w:pPr>
      <w:keepNext/>
      <w:numPr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paragraph" w:styleId="Heading2">
    <w:name w:val="heading 2"/>
    <w:basedOn w:val="Normal"/>
    <w:next w:val="Normal"/>
    <w:link w:val="Heading2Char"/>
    <w:qFormat/>
    <w:rsid w:val="00AE193C"/>
    <w:pPr>
      <w:keepNext/>
      <w:numPr>
        <w:ilvl w:val="1"/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1"/>
    </w:pPr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paragraph" w:styleId="Heading3">
    <w:name w:val="heading 3"/>
    <w:basedOn w:val="Normal"/>
    <w:next w:val="Normal"/>
    <w:link w:val="Heading3Char"/>
    <w:qFormat/>
    <w:rsid w:val="00AE193C"/>
    <w:pPr>
      <w:keepNext/>
      <w:numPr>
        <w:ilvl w:val="2"/>
        <w:numId w:val="2"/>
      </w:numPr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DFA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E2DF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E2DFA"/>
    <w:rPr>
      <w:rFonts w:cs="Helvetica 45 Light"/>
      <w:color w:val="000000"/>
      <w:sz w:val="18"/>
      <w:szCs w:val="18"/>
    </w:rPr>
  </w:style>
  <w:style w:type="character" w:customStyle="1" w:styleId="A4">
    <w:name w:val="A4"/>
    <w:uiPriority w:val="99"/>
    <w:rsid w:val="009E2DFA"/>
    <w:rPr>
      <w:rFonts w:ascii="IOYENK+ZapfDingbatsITC" w:hAnsi="IOYENK+ZapfDingbatsITC" w:cs="IOYENK+ZapfDingbatsITC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9E2DFA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7">
    <w:name w:val="A7"/>
    <w:uiPriority w:val="99"/>
    <w:rsid w:val="009E2DFA"/>
    <w:rPr>
      <w:rFonts w:cs="Helvetica 55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149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63EF"/>
  </w:style>
  <w:style w:type="paragraph" w:styleId="Footer">
    <w:name w:val="footer"/>
    <w:basedOn w:val="Normal"/>
    <w:link w:val="FooterChar"/>
    <w:uiPriority w:val="99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EF"/>
  </w:style>
  <w:style w:type="character" w:customStyle="1" w:styleId="Heading1Char">
    <w:name w:val="Heading 1 Char"/>
    <w:basedOn w:val="DefaultParagraphFont"/>
    <w:link w:val="Heading1"/>
    <w:rsid w:val="00AE193C"/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character" w:customStyle="1" w:styleId="Heading2Char">
    <w:name w:val="Heading 2 Char"/>
    <w:basedOn w:val="DefaultParagraphFont"/>
    <w:link w:val="Heading2"/>
    <w:rsid w:val="00AE193C"/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AE193C"/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A76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C4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2E31E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 SERVICE</dc:creator>
  <cp:lastModifiedBy>ahammed.shabeer</cp:lastModifiedBy>
  <cp:revision>3</cp:revision>
  <cp:lastPrinted>2014-12-26T09:54:00Z</cp:lastPrinted>
  <dcterms:created xsi:type="dcterms:W3CDTF">2020-09-26T08:32:00Z</dcterms:created>
  <dcterms:modified xsi:type="dcterms:W3CDTF">2020-09-26T08:32:00Z</dcterms:modified>
</cp:coreProperties>
</file>