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00"/>
        <w:tblW w:w="9927" w:type="dxa"/>
        <w:tblLayout w:type="fixed"/>
        <w:tblLook w:val="0000" w:firstRow="0" w:lastRow="0" w:firstColumn="0" w:lastColumn="0" w:noHBand="0" w:noVBand="0"/>
      </w:tblPr>
      <w:tblGrid>
        <w:gridCol w:w="1536"/>
        <w:gridCol w:w="7253"/>
        <w:gridCol w:w="1138"/>
      </w:tblGrid>
      <w:tr w:rsidR="00932465" w14:paraId="7D1EDD02" w14:textId="77777777" w:rsidTr="00932465">
        <w:trPr>
          <w:trHeight w:val="1980"/>
        </w:trPr>
        <w:tc>
          <w:tcPr>
            <w:tcW w:w="1536" w:type="dxa"/>
            <w:tcBorders>
              <w:bottom w:val="single" w:sz="4" w:space="0" w:color="000000"/>
            </w:tcBorders>
            <w:shd w:val="clear" w:color="auto" w:fill="auto"/>
          </w:tcPr>
          <w:p w14:paraId="067B1FFF" w14:textId="77777777" w:rsidR="00932465" w:rsidRDefault="00932465" w:rsidP="00932465">
            <w:pPr>
              <w:pStyle w:val="Header"/>
              <w:snapToGrid w:val="0"/>
              <w:spacing w:before="60"/>
              <w:rPr>
                <w:rFonts w:ascii="Rockwell" w:hAnsi="Rockwell" w:cs="Rockwell"/>
                <w:lang w:eastAsia="hi-IN" w:bidi="hi-IN"/>
              </w:rPr>
            </w:pPr>
            <w:r>
              <w:rPr>
                <w:rFonts w:ascii="Rockwell" w:hAnsi="Rockwell" w:cs="Rockwell"/>
                <w:noProof/>
                <w:lang w:val="en-IN" w:eastAsia="en-IN" w:bidi="hi-IN"/>
              </w:rPr>
              <w:drawing>
                <wp:inline distT="0" distB="0" distL="0" distR="0" wp14:anchorId="68CB712C" wp14:editId="5FC19C6B">
                  <wp:extent cx="809625" cy="1095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71F40" w14:textId="77777777" w:rsidR="00932465" w:rsidRDefault="00932465" w:rsidP="00932465">
            <w:pPr>
              <w:pStyle w:val="Header"/>
              <w:snapToGrid w:val="0"/>
              <w:rPr>
                <w:rFonts w:ascii="Rockwell" w:hAnsi="Rockwell" w:cs="Rockwell"/>
                <w:lang w:eastAsia="hi-IN" w:bidi="hi-IN"/>
              </w:rPr>
            </w:pPr>
          </w:p>
        </w:tc>
        <w:tc>
          <w:tcPr>
            <w:tcW w:w="7253" w:type="dxa"/>
            <w:tcBorders>
              <w:bottom w:val="single" w:sz="4" w:space="0" w:color="000000"/>
            </w:tcBorders>
            <w:shd w:val="clear" w:color="auto" w:fill="auto"/>
          </w:tcPr>
          <w:p w14:paraId="26C6BB22" w14:textId="77777777" w:rsidR="00932465" w:rsidRPr="00AD018C" w:rsidRDefault="00932465" w:rsidP="00932465">
            <w:pPr>
              <w:pStyle w:val="Heading1"/>
              <w:spacing w:before="0" w:after="0"/>
              <w:jc w:val="center"/>
              <w:rPr>
                <w:color w:val="000080"/>
                <w:sz w:val="28"/>
                <w:szCs w:val="28"/>
                <w:lang w:val="en-US"/>
              </w:rPr>
            </w:pPr>
            <w:r w:rsidRPr="00AD018C">
              <w:rPr>
                <w:rFonts w:ascii="Kokila" w:hAnsi="Kokila" w:cs="Arial Unicode MS" w:hint="cs"/>
                <w:bCs w:val="0"/>
                <w:color w:val="000080"/>
                <w:sz w:val="44"/>
                <w:szCs w:val="44"/>
                <w:cs/>
                <w:lang w:eastAsia="hi-IN" w:bidi="hi-IN"/>
              </w:rPr>
              <w:t>भाकृअनुप</w:t>
            </w:r>
            <w:r w:rsidRPr="00AD018C">
              <w:rPr>
                <w:rFonts w:ascii="Kokila" w:hAnsi="Kokila" w:cs="Kokila" w:hint="cs"/>
                <w:bCs w:val="0"/>
                <w:color w:val="000080"/>
                <w:sz w:val="44"/>
                <w:szCs w:val="44"/>
                <w:cs/>
                <w:lang w:eastAsia="hi-IN" w:bidi="hi-IN"/>
              </w:rPr>
              <w:t>-</w:t>
            </w:r>
            <w:r w:rsidRPr="00AD018C">
              <w:rPr>
                <w:rFonts w:ascii="Kokila" w:hAnsi="Kokila" w:cs="Arial Unicode MS" w:hint="cs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राष्ट्रीय </w:t>
            </w:r>
            <w:r w:rsidRPr="00AD018C">
              <w:rPr>
                <w:rFonts w:ascii="Kokila" w:hAnsi="Kokila" w:cs="Arial Unicode MS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अंगूर अनुसंधान </w:t>
            </w:r>
            <w:r w:rsidRPr="00AD018C">
              <w:rPr>
                <w:rFonts w:ascii="Kokila" w:hAnsi="Kokila" w:cs="Arial Unicode MS" w:hint="eastAsia"/>
                <w:bCs w:val="0"/>
                <w:color w:val="000080"/>
                <w:sz w:val="44"/>
                <w:szCs w:val="44"/>
                <w:cs/>
                <w:lang w:eastAsia="hi-IN" w:bidi="hi-IN"/>
              </w:rPr>
              <w:t xml:space="preserve">केंद्र </w:t>
            </w:r>
            <w:r w:rsidRPr="00AD018C">
              <w:rPr>
                <w:rFonts w:ascii="Kokila" w:hAnsi="Kokila" w:cs="Kokila"/>
                <w:bCs w:val="0"/>
                <w:color w:val="000080"/>
                <w:sz w:val="44"/>
                <w:szCs w:val="44"/>
                <w:lang w:eastAsia="hi-IN" w:bidi="hi-IN"/>
              </w:rPr>
              <w:br/>
            </w:r>
            <w:r w:rsidRPr="003F42CB">
              <w:rPr>
                <w:rFonts w:ascii="Kokila" w:hAnsi="Kokila" w:cs="Arial Unicode MS" w:hint="eastAsia"/>
                <w:bCs w:val="0"/>
                <w:color w:val="000080"/>
                <w:sz w:val="24"/>
                <w:szCs w:val="24"/>
                <w:cs/>
                <w:lang w:eastAsia="hi-IN" w:bidi="hi-IN"/>
              </w:rPr>
              <w:t>डाक पेटी नं</w:t>
            </w:r>
            <w:r w:rsidRPr="003F42CB">
              <w:rPr>
                <w:rFonts w:ascii="Kokila" w:hAnsi="Kokila" w:cs="Kokila" w:hint="eastAsia"/>
                <w:bCs w:val="0"/>
                <w:color w:val="000080"/>
                <w:sz w:val="24"/>
                <w:szCs w:val="24"/>
                <w:lang w:eastAsia="hi-IN" w:bidi="hi-IN"/>
              </w:rPr>
              <w:t xml:space="preserve">. 3, </w:t>
            </w:r>
            <w:r w:rsidRPr="003F42CB">
              <w:rPr>
                <w:rFonts w:ascii="Kokila" w:hAnsi="Kokila" w:cs="Arial Unicode MS" w:hint="eastAsia"/>
                <w:bCs w:val="0"/>
                <w:color w:val="000080"/>
                <w:sz w:val="24"/>
                <w:szCs w:val="24"/>
                <w:cs/>
                <w:lang w:eastAsia="hi-IN" w:bidi="hi-IN"/>
              </w:rPr>
              <w:t>मांजरी फार्म डाकघर</w:t>
            </w:r>
            <w:r w:rsidRPr="003F42CB">
              <w:rPr>
                <w:rFonts w:ascii="Kokila" w:hAnsi="Kokila" w:cs="Kokila" w:hint="eastAsia"/>
                <w:bCs w:val="0"/>
                <w:color w:val="000080"/>
                <w:sz w:val="24"/>
                <w:szCs w:val="24"/>
                <w:lang w:eastAsia="hi-IN" w:bidi="hi-IN"/>
              </w:rPr>
              <w:t xml:space="preserve">, </w:t>
            </w:r>
            <w:r w:rsidRPr="003F42CB">
              <w:rPr>
                <w:rFonts w:ascii="Kokila" w:hAnsi="Kokila" w:cs="Arial Unicode MS" w:hint="eastAsia"/>
                <w:bCs w:val="0"/>
                <w:color w:val="000080"/>
                <w:sz w:val="24"/>
                <w:szCs w:val="24"/>
                <w:cs/>
                <w:lang w:eastAsia="hi-IN" w:bidi="hi-IN"/>
              </w:rPr>
              <w:t>सोलापूर रोड</w:t>
            </w:r>
            <w:r w:rsidRPr="003F42CB">
              <w:rPr>
                <w:rFonts w:ascii="Kokila" w:hAnsi="Kokila" w:cs="Kokila" w:hint="eastAsia"/>
                <w:bCs w:val="0"/>
                <w:color w:val="000080"/>
                <w:sz w:val="24"/>
                <w:szCs w:val="24"/>
                <w:lang w:eastAsia="hi-IN" w:bidi="hi-IN"/>
              </w:rPr>
              <w:t xml:space="preserve">, </w:t>
            </w:r>
            <w:r w:rsidRPr="003F42CB">
              <w:rPr>
                <w:rFonts w:ascii="Kokila" w:hAnsi="Kokila" w:cs="Arial Unicode MS" w:hint="eastAsia"/>
                <w:bCs w:val="0"/>
                <w:color w:val="000080"/>
                <w:sz w:val="24"/>
                <w:szCs w:val="24"/>
                <w:cs/>
                <w:lang w:eastAsia="hi-IN" w:bidi="hi-IN"/>
              </w:rPr>
              <w:t xml:space="preserve">पुणे </w:t>
            </w:r>
            <w:r w:rsidRPr="003F42CB">
              <w:rPr>
                <w:rFonts w:ascii="Kokila" w:hAnsi="Kokila" w:cs="Kokila"/>
                <w:bCs w:val="0"/>
                <w:color w:val="000080"/>
                <w:sz w:val="24"/>
                <w:szCs w:val="24"/>
                <w:cs/>
                <w:lang w:eastAsia="hi-IN" w:bidi="hi-IN"/>
              </w:rPr>
              <w:t>–</w:t>
            </w:r>
            <w:r w:rsidRPr="003F42CB">
              <w:rPr>
                <w:rFonts w:ascii="Kokila" w:hAnsi="Kokila" w:cs="Kokila" w:hint="eastAsia"/>
                <w:bCs w:val="0"/>
                <w:color w:val="000080"/>
                <w:sz w:val="24"/>
                <w:szCs w:val="24"/>
                <w:cs/>
                <w:lang w:eastAsia="hi-IN" w:bidi="hi-IN"/>
              </w:rPr>
              <w:t xml:space="preserve"> </w:t>
            </w:r>
            <w:r w:rsidRPr="003F42CB">
              <w:rPr>
                <w:rFonts w:ascii="Kokila" w:hAnsi="Kokila" w:cs="Kokila" w:hint="eastAsia"/>
                <w:bCs w:val="0"/>
                <w:color w:val="000080"/>
                <w:sz w:val="24"/>
                <w:szCs w:val="24"/>
                <w:lang w:eastAsia="hi-IN" w:bidi="hi-IN"/>
              </w:rPr>
              <w:t xml:space="preserve">412307, </w:t>
            </w:r>
            <w:r w:rsidRPr="003F42CB">
              <w:rPr>
                <w:rFonts w:ascii="Kokila" w:hAnsi="Kokila" w:cs="Arial Unicode MS" w:hint="eastAsia"/>
                <w:bCs w:val="0"/>
                <w:color w:val="000080"/>
                <w:sz w:val="24"/>
                <w:szCs w:val="24"/>
                <w:cs/>
                <w:lang w:eastAsia="hi-IN" w:bidi="hi-IN"/>
              </w:rPr>
              <w:t>भारत</w:t>
            </w:r>
          </w:p>
          <w:p w14:paraId="3105DBDF" w14:textId="77777777" w:rsidR="00932465" w:rsidRDefault="00932465" w:rsidP="00932465">
            <w:pPr>
              <w:pStyle w:val="Heading1"/>
              <w:spacing w:before="0" w:after="0"/>
              <w:jc w:val="center"/>
              <w:rPr>
                <w:rFonts w:cs="Arial"/>
                <w:bCs w:val="0"/>
                <w:color w:val="000080"/>
                <w:sz w:val="17"/>
              </w:rPr>
            </w:pPr>
            <w:r>
              <w:rPr>
                <w:rFonts w:ascii="Arial" w:hAnsi="Arial" w:cs="Mangal"/>
                <w:color w:val="000080"/>
                <w:sz w:val="28"/>
                <w:szCs w:val="25"/>
                <w:lang w:val="en-US" w:bidi="hi-IN"/>
              </w:rPr>
              <w:t>ICAR-</w:t>
            </w:r>
            <w:r>
              <w:rPr>
                <w:rFonts w:ascii="Arial" w:hAnsi="Arial" w:cs="Arial"/>
                <w:color w:val="000080"/>
                <w:sz w:val="28"/>
                <w:szCs w:val="28"/>
              </w:rPr>
              <w:t>NATIONAL RESEARCH CENTRE FOR GRAPES</w:t>
            </w:r>
          </w:p>
          <w:p w14:paraId="48D0CFA8" w14:textId="77777777" w:rsidR="00932465" w:rsidRDefault="00932465" w:rsidP="00932465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7"/>
              </w:rPr>
              <w:t>P.B. NO. 3, MANJRI FARM POST, SOLAPUR ROAD, PUNE - 412 307, INDIA</w:t>
            </w:r>
          </w:p>
          <w:p w14:paraId="0DBB2B1D" w14:textId="77777777" w:rsidR="00932465" w:rsidRDefault="00932465" w:rsidP="00932465">
            <w:pPr>
              <w:spacing w:after="0" w:line="240" w:lineRule="auto"/>
              <w:jc w:val="center"/>
              <w:rPr>
                <w:b/>
                <w:bCs/>
                <w:color w:val="000080"/>
                <w:sz w:val="16"/>
              </w:rPr>
            </w:pPr>
            <w:r>
              <w:rPr>
                <w:b/>
                <w:bCs/>
                <w:color w:val="000080"/>
                <w:sz w:val="16"/>
              </w:rPr>
              <w:t>Tel: +91-20-2695-6000(EPABX), 2695-6002(Director’s Office), Fax: +91-20-2695-6099</w:t>
            </w:r>
          </w:p>
          <w:p w14:paraId="6071AB29" w14:textId="77777777" w:rsidR="00932465" w:rsidRDefault="00932465" w:rsidP="00932465">
            <w:pPr>
              <w:spacing w:after="0" w:line="240" w:lineRule="auto"/>
              <w:jc w:val="center"/>
            </w:pPr>
            <w:r>
              <w:rPr>
                <w:b/>
                <w:bCs/>
                <w:color w:val="000080"/>
                <w:sz w:val="16"/>
              </w:rPr>
              <w:t>E-Mail: director.nrcg@icar.gov.in  Website: http://nrcgrapes.nic.in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auto"/>
          </w:tcPr>
          <w:p w14:paraId="03C02382" w14:textId="77777777" w:rsidR="00932465" w:rsidRDefault="00932465" w:rsidP="00932465">
            <w:pPr>
              <w:snapToGrid w:val="0"/>
              <w:spacing w:before="60"/>
              <w:jc w:val="right"/>
            </w:pPr>
            <w:r>
              <w:rPr>
                <w:rFonts w:ascii="Rockwell" w:hAnsi="Rockwell" w:cs="Rockwell"/>
                <w:b/>
                <w:bCs/>
                <w:noProof/>
                <w:color w:val="000080"/>
                <w:sz w:val="16"/>
                <w:lang w:val="en-IN" w:eastAsia="en-IN" w:bidi="hi-IN"/>
              </w:rPr>
              <w:drawing>
                <wp:inline distT="0" distB="0" distL="0" distR="0" wp14:anchorId="219AA33E" wp14:editId="44754A5B">
                  <wp:extent cx="523875" cy="1009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62E8E" w14:textId="77777777" w:rsidR="00523915" w:rsidRPr="00CF6E30" w:rsidRDefault="00523915" w:rsidP="0052391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E30">
        <w:rPr>
          <w:rFonts w:ascii="Times New Roman" w:hAnsi="Times New Roman" w:cs="Times New Roman"/>
          <w:color w:val="000000" w:themeColor="text1"/>
          <w:sz w:val="24"/>
          <w:szCs w:val="24"/>
        </w:rPr>
        <w:t>NRL/QSF-PT/4.9/01</w:t>
      </w:r>
    </w:p>
    <w:p w14:paraId="24118B11" w14:textId="01C68AE0" w:rsidR="005B44C5" w:rsidRPr="00864FE1" w:rsidRDefault="003F42CB" w:rsidP="00932465">
      <w:pPr>
        <w:shd w:val="clear" w:color="auto" w:fill="FFC00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C74A6C">
        <w:rPr>
          <w:rStyle w:val="ts-alignment-element-highlighted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पंजीकरण</w:t>
      </w:r>
      <w:r w:rsidRPr="00C74A6C">
        <w:rPr>
          <w:rFonts w:ascii="Nirmala UI" w:hAnsi="Nirmala UI" w:cs="Nirmala UI"/>
          <w:b/>
          <w:bCs/>
          <w:sz w:val="21"/>
          <w:szCs w:val="21"/>
          <w:rtl/>
          <w:cs/>
          <w:lang w:val="en"/>
        </w:rPr>
        <w:t xml:space="preserve"> </w:t>
      </w:r>
      <w:proofErr w:type="spellStart"/>
      <w:r w:rsidRPr="00C74A6C">
        <w:rPr>
          <w:rStyle w:val="ts-alignment-element"/>
          <w:rFonts w:ascii="Nirmala UI" w:hAnsi="Nirmala UI" w:cs="Nirmala UI"/>
          <w:b/>
          <w:bCs/>
          <w:sz w:val="21"/>
          <w:szCs w:val="21"/>
          <w:cs/>
          <w:lang w:val="en" w:bidi="hi-IN"/>
        </w:rPr>
        <w:t>प्रपत्र</w:t>
      </w:r>
      <w:proofErr w:type="spellEnd"/>
      <w:r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lang w:val="en" w:bidi="hi-IN"/>
        </w:rPr>
        <w:t xml:space="preserve"> </w:t>
      </w:r>
      <w:r w:rsidR="00A9114C" w:rsidRPr="00864FE1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REGISTRATION FORM</w:t>
      </w:r>
    </w:p>
    <w:p w14:paraId="7CDCD410" w14:textId="1B845A0C" w:rsidR="003C7BEB" w:rsidRPr="003C7BEB" w:rsidRDefault="003C7BEB" w:rsidP="003C7BEB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  <w:lang w:val="en" w:eastAsia="en-IN" w:bidi="hi-IN"/>
        </w:rPr>
      </w:pPr>
      <w:proofErr w:type="spellStart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>मूंगफली</w:t>
      </w:r>
      <w:proofErr w:type="spellEnd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 xml:space="preserve"> में </w:t>
      </w:r>
      <w:proofErr w:type="spellStart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>एफ्लाटॉक्सिन</w:t>
      </w:r>
      <w:proofErr w:type="spellEnd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 xml:space="preserve"> अवशेषों के लिए प्रवीणता परीक्षण (</w:t>
      </w:r>
      <w:proofErr w:type="spellStart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>एनआरएल</w:t>
      </w:r>
      <w:proofErr w:type="spellEnd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 xml:space="preserve"> / पीटी-</w:t>
      </w:r>
      <w:proofErr w:type="spellStart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>मूंगफली</w:t>
      </w:r>
      <w:proofErr w:type="spellEnd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 xml:space="preserve"> / 2022 / </w:t>
      </w:r>
      <w:proofErr w:type="spellStart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>एएफएल</w:t>
      </w:r>
      <w:proofErr w:type="spellEnd"/>
      <w:r w:rsidRPr="003C7BEB">
        <w:rPr>
          <w:rFonts w:ascii="Nirmala UI" w:eastAsia="Times New Roman" w:hAnsi="Nirmala UI" w:cs="Nirmala UI"/>
          <w:b/>
          <w:bCs/>
          <w:sz w:val="24"/>
          <w:szCs w:val="24"/>
          <w:cs/>
          <w:lang w:val="en" w:eastAsia="en-IN" w:bidi="hi-IN"/>
        </w:rPr>
        <w:t xml:space="preserve"> -1)</w:t>
      </w:r>
    </w:p>
    <w:p w14:paraId="5010D009" w14:textId="77777777" w:rsidR="00A06CF7" w:rsidRDefault="00A9114C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Proficiency testing for </w:t>
      </w:r>
      <w:r w:rsidR="00A06CF7">
        <w:rPr>
          <w:rFonts w:ascii="Times New Roman" w:hAnsi="Times New Roman" w:cs="Times New Roman"/>
          <w:b/>
          <w:bCs/>
          <w:sz w:val="28"/>
          <w:szCs w:val="28"/>
        </w:rPr>
        <w:t>aflatoxin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 residues in </w:t>
      </w:r>
      <w:r w:rsidR="00A06CF7">
        <w:rPr>
          <w:rFonts w:ascii="Times New Roman" w:hAnsi="Times New Roman" w:cs="Times New Roman"/>
          <w:b/>
          <w:bCs/>
          <w:sz w:val="28"/>
          <w:szCs w:val="28"/>
        </w:rPr>
        <w:t>peanut</w:t>
      </w:r>
      <w:r w:rsidRPr="00A9114C">
        <w:rPr>
          <w:rFonts w:ascii="Times New Roman" w:hAnsi="Times New Roman" w:cs="Times New Roman"/>
          <w:b/>
          <w:bCs/>
          <w:sz w:val="28"/>
          <w:szCs w:val="28"/>
        </w:rPr>
        <w:t xml:space="preserve"> homogenate </w:t>
      </w:r>
    </w:p>
    <w:p w14:paraId="3009C056" w14:textId="7388A50B" w:rsidR="00E20FCF" w:rsidRPr="00B871BB" w:rsidRDefault="007E622B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871BB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="00A9114C" w:rsidRPr="00B871BB">
        <w:rPr>
          <w:rFonts w:ascii="Times New Roman" w:hAnsi="Times New Roman" w:cs="Times New Roman"/>
          <w:b/>
          <w:bCs/>
          <w:sz w:val="24"/>
          <w:szCs w:val="28"/>
        </w:rPr>
        <w:t>NRL/PT</w:t>
      </w:r>
      <w:r w:rsidR="00CD66B3" w:rsidRPr="00B871BB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="00841726">
        <w:rPr>
          <w:rFonts w:ascii="Times New Roman" w:hAnsi="Times New Roman" w:cs="Times New Roman"/>
          <w:b/>
          <w:bCs/>
          <w:sz w:val="24"/>
          <w:szCs w:val="28"/>
        </w:rPr>
        <w:t>PEANUT</w:t>
      </w:r>
      <w:r w:rsidR="00A9114C" w:rsidRPr="00B871BB">
        <w:rPr>
          <w:rFonts w:ascii="Times New Roman" w:hAnsi="Times New Roman" w:cs="Times New Roman"/>
          <w:b/>
          <w:bCs/>
          <w:sz w:val="24"/>
          <w:szCs w:val="28"/>
        </w:rPr>
        <w:t>/</w:t>
      </w:r>
      <w:r w:rsidR="003D6065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BB5FEB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A9114C" w:rsidRPr="00B871BB">
        <w:rPr>
          <w:rFonts w:ascii="Times New Roman" w:hAnsi="Times New Roman" w:cs="Times New Roman"/>
          <w:b/>
          <w:bCs/>
          <w:sz w:val="24"/>
          <w:szCs w:val="28"/>
        </w:rPr>
        <w:t>/</w:t>
      </w:r>
      <w:r w:rsidR="00841726">
        <w:rPr>
          <w:rFonts w:ascii="Times New Roman" w:hAnsi="Times New Roman" w:cs="Times New Roman"/>
          <w:b/>
          <w:bCs/>
          <w:sz w:val="24"/>
          <w:szCs w:val="28"/>
        </w:rPr>
        <w:t>AFL</w:t>
      </w:r>
      <w:r w:rsidR="00FD0564">
        <w:rPr>
          <w:rFonts w:ascii="Times New Roman" w:hAnsi="Times New Roman" w:cs="Times New Roman"/>
          <w:b/>
          <w:bCs/>
          <w:sz w:val="24"/>
          <w:szCs w:val="28"/>
        </w:rPr>
        <w:t>-1</w:t>
      </w:r>
      <w:r w:rsidRPr="00B871BB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14:paraId="01247FA2" w14:textId="77777777" w:rsidR="00932465" w:rsidRPr="00A9114C" w:rsidRDefault="00932465" w:rsidP="0093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11BE7" w14:textId="70F8ACA8" w:rsidR="00DF706C" w:rsidRDefault="003C7BEB" w:rsidP="003C7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आयोजक: राष्ट्रीय </w:t>
      </w:r>
      <w:proofErr w:type="spellStart"/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>रेफरल</w:t>
      </w:r>
      <w:proofErr w:type="spellEnd"/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 प्रयोगशाला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lang w:val="en" w:bidi="hi-IN"/>
        </w:rPr>
        <w:t>,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 </w:t>
      </w:r>
      <w:proofErr w:type="spellStart"/>
      <w:r w:rsidRPr="00C74A6C">
        <w:rPr>
          <w:rFonts w:ascii="Nirmala UI" w:hAnsi="Nirmala UI" w:cs="Nirmala UI"/>
          <w:b/>
          <w:bCs/>
          <w:sz w:val="28"/>
          <w:szCs w:val="28"/>
          <w:cs/>
          <w:lang w:eastAsia="hi-IN" w:bidi="hi-IN"/>
        </w:rPr>
        <w:t>भाकृअनुप</w:t>
      </w:r>
      <w:proofErr w:type="spellEnd"/>
      <w:r w:rsidRPr="00C74A6C">
        <w:rPr>
          <w:rFonts w:ascii="Nirmala UI" w:hAnsi="Nirmala UI" w:cs="Nirmala UI"/>
          <w:b/>
          <w:bCs/>
          <w:sz w:val="28"/>
          <w:szCs w:val="28"/>
          <w:cs/>
          <w:lang w:eastAsia="hi-IN" w:bidi="hi-IN"/>
        </w:rPr>
        <w:t>-राष्ट्रीय अंगूर अनुसंधान केंद्र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lang w:val="en" w:bidi="hi-IN"/>
        </w:rPr>
        <w:t>,</w:t>
      </w:r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 </w:t>
      </w:r>
      <w:proofErr w:type="spellStart"/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>पुणे</w:t>
      </w:r>
      <w:proofErr w:type="spellEnd"/>
      <w:r w:rsidRPr="00C74A6C">
        <w:rPr>
          <w:rFonts w:ascii="Nirmala UI" w:eastAsia="Times New Roman" w:hAnsi="Nirmala UI" w:cs="Nirmala UI"/>
          <w:b/>
          <w:bCs/>
          <w:sz w:val="28"/>
          <w:szCs w:val="28"/>
          <w:cs/>
          <w:lang w:val="en" w:bidi="hi-IN"/>
        </w:rPr>
        <w:t xml:space="preserve"> </w:t>
      </w:r>
      <w:r w:rsidR="00A9114C" w:rsidRPr="007E622B">
        <w:rPr>
          <w:rFonts w:ascii="Times New Roman" w:hAnsi="Times New Roman" w:cs="Times New Roman"/>
          <w:b/>
          <w:bCs/>
          <w:sz w:val="28"/>
          <w:szCs w:val="28"/>
        </w:rPr>
        <w:t>Organizer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F706C" w:rsidRPr="007E622B">
        <w:rPr>
          <w:b/>
          <w:color w:val="000000"/>
          <w:kern w:val="24"/>
          <w:sz w:val="28"/>
          <w:szCs w:val="28"/>
        </w:rPr>
        <w:t xml:space="preserve">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National Referral Laboratory, ICAR-</w:t>
      </w:r>
      <w:r w:rsidR="007E622B">
        <w:rPr>
          <w:rFonts w:ascii="Times New Roman" w:hAnsi="Times New Roman" w:cs="Times New Roman"/>
          <w:b/>
          <w:bCs/>
          <w:sz w:val="28"/>
          <w:szCs w:val="28"/>
        </w:rPr>
        <w:t xml:space="preserve">NRC </w:t>
      </w:r>
      <w:r w:rsidR="00DF706C" w:rsidRPr="007E622B">
        <w:rPr>
          <w:rFonts w:ascii="Times New Roman" w:hAnsi="Times New Roman" w:cs="Times New Roman"/>
          <w:b/>
          <w:bCs/>
          <w:sz w:val="28"/>
          <w:szCs w:val="28"/>
        </w:rPr>
        <w:t>for Grapes, Pune.</w:t>
      </w:r>
    </w:p>
    <w:p w14:paraId="0F04AFD5" w14:textId="77777777" w:rsidR="003C7BEB" w:rsidRPr="007E622B" w:rsidRDefault="003C7BEB" w:rsidP="003C7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853A6" w14:textId="6E6764EE" w:rsidR="007E622B" w:rsidRPr="003F42CB" w:rsidRDefault="003F42CB" w:rsidP="000601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ts-alignment-element-highlighted"/>
          <w:rFonts w:ascii="Nirmala UI" w:hAnsi="Nirmala UI" w:cs="Nirmala UI"/>
          <w:sz w:val="21"/>
          <w:szCs w:val="21"/>
          <w:shd w:val="clear" w:color="auto" w:fill="D4D4D4"/>
          <w:cs/>
          <w:lang w:val="en" w:bidi="hi-IN"/>
        </w:rPr>
        <w:t>पीटी-आईडी</w:t>
      </w:r>
      <w:r>
        <w:rPr>
          <w:rStyle w:val="ts-alignment-element-highlighted"/>
          <w:rFonts w:ascii="Nirmala UI" w:hAnsi="Nirmala UI" w:cs="Nirmala UI"/>
          <w:sz w:val="21"/>
          <w:szCs w:val="21"/>
          <w:shd w:val="clear" w:color="auto" w:fill="D4D4D4"/>
          <w:lang w:val="en"/>
        </w:rPr>
        <w:t>:</w:t>
      </w:r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एनआरएल</w:t>
      </w:r>
      <w:proofErr w:type="spellEnd"/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/</w:t>
      </w:r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पीटी-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मूंगफली</w:t>
      </w:r>
      <w:proofErr w:type="spellEnd"/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/</w:t>
      </w:r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2022</w:t>
      </w:r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/</w:t>
      </w:r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एएफएल</w:t>
      </w:r>
      <w:proofErr w:type="spellEnd"/>
      <w:r>
        <w:rPr>
          <w:rFonts w:ascii="Nirmala UI" w:hAnsi="Nirmala UI" w:cs="Nirmala UI"/>
          <w:sz w:val="21"/>
          <w:szCs w:val="21"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-</w:t>
      </w:r>
      <w:r w:rsidR="00A9114C" w:rsidRPr="003F42CB">
        <w:rPr>
          <w:rFonts w:ascii="Times New Roman" w:hAnsi="Times New Roman" w:cs="Times New Roman"/>
        </w:rPr>
        <w:t xml:space="preserve">PT-ID: </w:t>
      </w:r>
      <w:r w:rsidR="00D835B2" w:rsidRPr="003F42CB">
        <w:rPr>
          <w:rFonts w:ascii="Times New Roman" w:hAnsi="Times New Roman" w:cs="Times New Roman"/>
          <w:sz w:val="28"/>
          <w:szCs w:val="28"/>
        </w:rPr>
        <w:t>NRL/PT</w:t>
      </w:r>
      <w:r w:rsidR="00CD66B3" w:rsidRPr="003F42CB">
        <w:rPr>
          <w:rFonts w:ascii="Times New Roman" w:hAnsi="Times New Roman" w:cs="Times New Roman"/>
          <w:sz w:val="28"/>
          <w:szCs w:val="28"/>
        </w:rPr>
        <w:t>-</w:t>
      </w:r>
      <w:r w:rsidR="00841726" w:rsidRPr="003F42CB">
        <w:rPr>
          <w:rFonts w:ascii="Times New Roman" w:hAnsi="Times New Roman" w:cs="Times New Roman"/>
          <w:sz w:val="28"/>
          <w:szCs w:val="28"/>
        </w:rPr>
        <w:t>PEANUT</w:t>
      </w:r>
      <w:r w:rsidR="00FD0564" w:rsidRPr="003F42CB">
        <w:rPr>
          <w:rFonts w:ascii="Times New Roman" w:hAnsi="Times New Roman" w:cs="Times New Roman"/>
          <w:sz w:val="28"/>
          <w:szCs w:val="28"/>
        </w:rPr>
        <w:t>/202</w:t>
      </w:r>
      <w:r w:rsidR="00BB5FEB" w:rsidRPr="003F42CB">
        <w:rPr>
          <w:rFonts w:ascii="Times New Roman" w:hAnsi="Times New Roman" w:cs="Times New Roman"/>
          <w:sz w:val="28"/>
          <w:szCs w:val="28"/>
        </w:rPr>
        <w:t>2</w:t>
      </w:r>
      <w:r w:rsidR="007E622B" w:rsidRPr="003F42CB">
        <w:rPr>
          <w:rFonts w:ascii="Times New Roman" w:hAnsi="Times New Roman" w:cs="Times New Roman"/>
          <w:sz w:val="28"/>
          <w:szCs w:val="28"/>
        </w:rPr>
        <w:t>/</w:t>
      </w:r>
      <w:r w:rsidR="00FD0564" w:rsidRPr="003F42CB">
        <w:rPr>
          <w:rFonts w:ascii="Times New Roman" w:hAnsi="Times New Roman" w:cs="Times New Roman"/>
          <w:sz w:val="28"/>
          <w:szCs w:val="28"/>
        </w:rPr>
        <w:t>AFL-1</w:t>
      </w:r>
    </w:p>
    <w:p w14:paraId="620DC784" w14:textId="63066A3D" w:rsidR="00BF08D5" w:rsidRPr="00BF08D5" w:rsidRDefault="003F42CB" w:rsidP="000601E4">
      <w:pPr>
        <w:spacing w:after="0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प्रयोगशाला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नाम</w:t>
      </w:r>
      <w:r w:rsidRPr="00C74A6C"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 w:rsidR="00BF08D5" w:rsidRPr="00BF08D5">
        <w:rPr>
          <w:rFonts w:ascii="Times New Roman" w:hAnsi="Times New Roman" w:cs="Times New Roman"/>
          <w:b/>
        </w:rPr>
        <w:t>Name</w:t>
      </w:r>
      <w:r w:rsidR="00A9114C">
        <w:rPr>
          <w:rFonts w:ascii="Times New Roman" w:hAnsi="Times New Roman" w:cs="Times New Roman"/>
          <w:b/>
        </w:rPr>
        <w:t xml:space="preserve"> of the laboratory</w:t>
      </w:r>
      <w:r w:rsidR="00BF08D5" w:rsidRPr="00BF08D5">
        <w:rPr>
          <w:rFonts w:ascii="Times New Roman" w:hAnsi="Times New Roman" w:cs="Times New Roman"/>
          <w:b/>
        </w:rPr>
        <w:t>: ----------------------------------------------------------</w:t>
      </w:r>
      <w:r w:rsidR="00183047">
        <w:rPr>
          <w:rFonts w:ascii="Times New Roman" w:hAnsi="Times New Roman" w:cs="Times New Roman"/>
          <w:b/>
        </w:rPr>
        <w:t>----------------</w:t>
      </w:r>
    </w:p>
    <w:p w14:paraId="45AC0658" w14:textId="76F31C64" w:rsidR="00BF08D5" w:rsidRDefault="003F42CB" w:rsidP="000601E4">
      <w:pPr>
        <w:spacing w:after="0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अधिकृत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व्यक्ति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नाम</w:t>
      </w:r>
      <w:r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 w:rsidR="00A9114C">
        <w:rPr>
          <w:rFonts w:ascii="Times New Roman" w:hAnsi="Times New Roman" w:cs="Times New Roman"/>
          <w:b/>
        </w:rPr>
        <w:t>Name of authorized person: ----------------------------------------------------------</w:t>
      </w:r>
    </w:p>
    <w:p w14:paraId="737C2D51" w14:textId="5E7D7AFF" w:rsidR="00A9114C" w:rsidRPr="00BF08D5" w:rsidRDefault="003F42CB" w:rsidP="000601E4">
      <w:pPr>
        <w:spacing w:after="0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फोन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मोबाइल</w:t>
      </w:r>
      <w:r w:rsidRPr="00BF08D5">
        <w:rPr>
          <w:rFonts w:ascii="Times New Roman" w:hAnsi="Times New Roman" w:cs="Times New Roman"/>
          <w:b/>
        </w:rPr>
        <w:t xml:space="preserve"> </w:t>
      </w:r>
      <w:r w:rsidR="00A9114C" w:rsidRPr="00BF08D5">
        <w:rPr>
          <w:rFonts w:ascii="Times New Roman" w:hAnsi="Times New Roman" w:cs="Times New Roman"/>
          <w:b/>
        </w:rPr>
        <w:t>Phone</w:t>
      </w:r>
      <w:r w:rsidR="00A9114C">
        <w:rPr>
          <w:rFonts w:ascii="Times New Roman" w:hAnsi="Times New Roman" w:cs="Times New Roman"/>
          <w:b/>
        </w:rPr>
        <w:t>/ Mobile</w:t>
      </w:r>
      <w:r w:rsidR="00A9114C" w:rsidRPr="00BF08D5">
        <w:rPr>
          <w:rFonts w:ascii="Times New Roman" w:hAnsi="Times New Roman" w:cs="Times New Roman"/>
          <w:b/>
        </w:rPr>
        <w:t xml:space="preserve">: --------------------------------------------------------- </w:t>
      </w:r>
    </w:p>
    <w:p w14:paraId="7DE363F9" w14:textId="46CE9FF8" w:rsidR="00A9114C" w:rsidRDefault="003F42CB" w:rsidP="000601E4">
      <w:pPr>
        <w:spacing w:after="0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ई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-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मेल</w:t>
      </w:r>
      <w:r w:rsidR="00A9114C" w:rsidRPr="00BF08D5">
        <w:rPr>
          <w:rFonts w:ascii="Times New Roman" w:hAnsi="Times New Roman" w:cs="Times New Roman"/>
          <w:b/>
        </w:rPr>
        <w:t>E-mail: ---------------------------------------------------------</w:t>
      </w:r>
    </w:p>
    <w:p w14:paraId="177F48DC" w14:textId="4FC1A9DB" w:rsidR="00A9114C" w:rsidRPr="00BF08D5" w:rsidRDefault="003F42CB" w:rsidP="000601E4">
      <w:pPr>
        <w:spacing w:after="0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प्रयोगशाला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जीएसटी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संख्या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(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जीएसटी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प्रमाण</w:t>
      </w:r>
      <w:r>
        <w:rPr>
          <w:rFonts w:ascii="Nirmala UI" w:hAnsi="Nirmala UI" w:cs="Nirmala UI"/>
          <w:sz w:val="21"/>
          <w:szCs w:val="21"/>
          <w:cs/>
          <w:lang w:val="en" w:bidi="hi-IN"/>
        </w:rPr>
        <w:t xml:space="preserve"> पत्र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एक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प्रति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संलग्न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करनी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चाहिए</w:t>
      </w:r>
      <w:r w:rsidRPr="00DE014A">
        <w:rPr>
          <w:rFonts w:ascii="Times New Roman" w:hAnsi="Times New Roman" w:cs="Times New Roman"/>
          <w:b/>
          <w:sz w:val="24"/>
          <w:szCs w:val="24"/>
        </w:rPr>
        <w:t xml:space="preserve"> GST number of the laboratory (Should attach a copy of GST certificate):</w:t>
      </w:r>
      <w:r w:rsidRPr="00DE0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4C">
        <w:rPr>
          <w:rFonts w:ascii="Times New Roman" w:hAnsi="Times New Roman" w:cs="Times New Roman"/>
          <w:b/>
        </w:rPr>
        <w:t xml:space="preserve"> </w:t>
      </w:r>
      <w:r w:rsidR="00932465">
        <w:rPr>
          <w:rFonts w:ascii="Times New Roman" w:hAnsi="Times New Roman" w:cs="Times New Roman"/>
          <w:b/>
        </w:rPr>
        <w:t>…………………………………………………………………………..</w:t>
      </w:r>
    </w:p>
    <w:p w14:paraId="20D77083" w14:textId="77777777" w:rsidR="003F42CB" w:rsidRPr="00A9114C" w:rsidRDefault="003F42CB" w:rsidP="000601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परीक्षण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आइटम</w:t>
      </w:r>
      <w:proofErr w:type="spellEnd"/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शिपमेंट</w:t>
      </w:r>
      <w:proofErr w:type="spellEnd"/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लिए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पता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(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पिन</w:t>
      </w:r>
      <w:proofErr w:type="spellEnd"/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proofErr w:type="spellStart"/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कोड</w:t>
      </w:r>
      <w:proofErr w:type="spellEnd"/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पोस्ट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साथ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)</w:t>
      </w:r>
      <w:r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 w:rsidRPr="00A9114C">
        <w:rPr>
          <w:rFonts w:ascii="Times New Roman" w:hAnsi="Times New Roman" w:cs="Times New Roman"/>
          <w:b/>
          <w:sz w:val="24"/>
          <w:szCs w:val="24"/>
        </w:rPr>
        <w:t>Address for shipment of test items</w:t>
      </w:r>
      <w:r>
        <w:rPr>
          <w:rFonts w:ascii="Times New Roman" w:hAnsi="Times New Roman" w:cs="Times New Roman"/>
          <w:b/>
          <w:sz w:val="24"/>
          <w:szCs w:val="24"/>
        </w:rPr>
        <w:t xml:space="preserve"> (with PIN code and Post)</w:t>
      </w:r>
      <w:r w:rsidRPr="00A9114C">
        <w:rPr>
          <w:rFonts w:ascii="Times New Roman" w:hAnsi="Times New Roman" w:cs="Times New Roman"/>
          <w:b/>
          <w:sz w:val="24"/>
          <w:szCs w:val="24"/>
        </w:rPr>
        <w:t>:</w:t>
      </w:r>
    </w:p>
    <w:p w14:paraId="692C13AF" w14:textId="77777777" w:rsidR="00BF08D5" w:rsidRPr="00BF08D5" w:rsidRDefault="00932465" w:rsidP="000601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C87F67" w14:textId="77777777" w:rsidR="003F42CB" w:rsidRDefault="003F42CB" w:rsidP="000601E4">
      <w:pPr>
        <w:spacing w:after="0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ऑनलाइन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लेनदेन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विवरण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(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 w:bidi="hi-IN"/>
        </w:rPr>
        <w:t>भुगतान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केवल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proofErr w:type="spellStart"/>
      <w:r>
        <w:rPr>
          <w:rFonts w:cs="Arial Unicode MS"/>
          <w:cs/>
          <w:lang w:val="en" w:bidi="hi-IN"/>
        </w:rPr>
        <w:t>एनईएफटी</w:t>
      </w:r>
      <w:proofErr w:type="spellEnd"/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/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proofErr w:type="spellStart"/>
      <w:r>
        <w:rPr>
          <w:rFonts w:cs="Arial Unicode MS"/>
          <w:cs/>
          <w:lang w:val="en" w:bidi="hi-IN"/>
        </w:rPr>
        <w:t>आरटीजीएस</w:t>
      </w:r>
      <w:proofErr w:type="spellEnd"/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माध्यम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किया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जाना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चाहिए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)</w:t>
      </w:r>
      <w:r>
        <w:rPr>
          <w:rStyle w:val="ts-alignment-element"/>
          <w:rFonts w:ascii="Nirmala UI" w:hAnsi="Nirmala UI" w:cs="Nirmala UI" w:hint="cs"/>
          <w:sz w:val="21"/>
          <w:szCs w:val="21"/>
          <w:cs/>
          <w:lang w:val="en" w:bidi="hi-IN"/>
        </w:rPr>
        <w:t xml:space="preserve"> </w:t>
      </w:r>
      <w:r>
        <w:rPr>
          <w:rFonts w:ascii="Times New Roman" w:hAnsi="Times New Roman" w:cs="Times New Roman"/>
          <w:b/>
        </w:rPr>
        <w:t>Online Transaction detail (Payment should be made only through NEFT/RTGS):</w:t>
      </w:r>
    </w:p>
    <w:p w14:paraId="140C94C8" w14:textId="77777777" w:rsidR="0008721C" w:rsidRDefault="00932465" w:rsidP="000601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14:paraId="2D54C13C" w14:textId="77777777" w:rsidR="003F42CB" w:rsidRDefault="003F42CB" w:rsidP="000601E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घोषणा</w:t>
      </w:r>
      <w:r>
        <w:rPr>
          <w:rStyle w:val="ts-alignment-element"/>
          <w:rFonts w:ascii="Nirmala UI" w:hAnsi="Nirmala UI" w:cs="Nirmala UI"/>
          <w:sz w:val="21"/>
          <w:szCs w:val="21"/>
          <w:rtl/>
          <w:cs/>
          <w:lang w:val="en"/>
        </w:rPr>
        <w:t>: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मैंने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इस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पीटी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से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संबंधित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विशिष्ट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सामान्य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दिशानिर्देश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दस्तावेजों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में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उल्लिखित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नियमों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शर्तों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को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पढ़ा</w:t>
      </w:r>
      <w:r>
        <w:rPr>
          <w:rStyle w:val="ts-alignment-element"/>
          <w:rFonts w:ascii="Nirmala UI" w:hAnsi="Nirmala UI" w:cs="Nirmala UI"/>
          <w:sz w:val="21"/>
          <w:szCs w:val="21"/>
          <w:lang w:val="en"/>
        </w:rPr>
        <w:t>,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समझा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और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स्वीकार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किया</w:t>
      </w:r>
      <w:r>
        <w:rPr>
          <w:rFonts w:ascii="Nirmala UI" w:hAnsi="Nirmala UI" w:cs="Nirmala UI"/>
          <w:sz w:val="21"/>
          <w:szCs w:val="21"/>
          <w:rtl/>
          <w:cs/>
          <w:lang w:val="en"/>
        </w:rPr>
        <w:t xml:space="preserve"> </w:t>
      </w:r>
      <w:r>
        <w:rPr>
          <w:rStyle w:val="ts-alignment-element"/>
          <w:rFonts w:ascii="Nirmala UI" w:hAnsi="Nirmala UI" w:cs="Nirmala UI"/>
          <w:sz w:val="21"/>
          <w:szCs w:val="21"/>
          <w:cs/>
          <w:lang w:val="en" w:bidi="hi-IN"/>
        </w:rPr>
        <w:t>है।</w:t>
      </w:r>
      <w:r w:rsidRPr="00BF08D5">
        <w:rPr>
          <w:rFonts w:ascii="Times New Roman" w:hAnsi="Times New Roman" w:cs="Times New Roman"/>
          <w:b/>
        </w:rPr>
        <w:t xml:space="preserve"> Declaration: </w:t>
      </w:r>
      <w:r>
        <w:rPr>
          <w:rFonts w:ascii="Times New Roman" w:hAnsi="Times New Roman" w:cs="Times New Roman"/>
          <w:b/>
        </w:rPr>
        <w:t>I have read, understood and accept the terms and conditions mentioned in the specific and general guideline documents concerned with this PT.</w:t>
      </w:r>
    </w:p>
    <w:p w14:paraId="200DC432" w14:textId="77777777" w:rsidR="00932465" w:rsidRDefault="00932465" w:rsidP="000601E4">
      <w:pPr>
        <w:spacing w:after="0" w:line="240" w:lineRule="auto"/>
        <w:rPr>
          <w:rFonts w:ascii="Times New Roman" w:hAnsi="Times New Roman" w:cs="Times New Roman"/>
          <w:b/>
        </w:rPr>
      </w:pPr>
    </w:p>
    <w:p w14:paraId="4B2C7766" w14:textId="77777777" w:rsidR="00932465" w:rsidRDefault="00932465" w:rsidP="000601E4">
      <w:pPr>
        <w:spacing w:after="0" w:line="240" w:lineRule="auto"/>
        <w:rPr>
          <w:rFonts w:ascii="Times New Roman" w:hAnsi="Times New Roman" w:cs="Times New Roman"/>
          <w:b/>
        </w:rPr>
      </w:pPr>
    </w:p>
    <w:p w14:paraId="03ED579B" w14:textId="4C902F05" w:rsidR="00BF08D5" w:rsidRDefault="003D6065" w:rsidP="000601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......./......./202</w:t>
      </w:r>
      <w:r w:rsidR="00BB5FEB">
        <w:rPr>
          <w:rFonts w:ascii="Times New Roman" w:hAnsi="Times New Roman" w:cs="Times New Roman"/>
          <w:b/>
        </w:rPr>
        <w:t>2</w:t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9F7607">
        <w:rPr>
          <w:rFonts w:ascii="Times New Roman" w:hAnsi="Times New Roman" w:cs="Times New Roman"/>
          <w:b/>
        </w:rPr>
        <w:tab/>
      </w:r>
      <w:r w:rsidR="00BF08D5" w:rsidRPr="00BF08D5">
        <w:rPr>
          <w:rFonts w:ascii="Times New Roman" w:hAnsi="Times New Roman" w:cs="Times New Roman"/>
          <w:b/>
        </w:rPr>
        <w:t xml:space="preserve"> Signature.......................</w:t>
      </w:r>
    </w:p>
    <w:p w14:paraId="434676BA" w14:textId="77777777" w:rsidR="00932465" w:rsidRDefault="00932465" w:rsidP="000601E4">
      <w:pPr>
        <w:spacing w:line="240" w:lineRule="auto"/>
        <w:rPr>
          <w:rFonts w:ascii="Times New Roman" w:hAnsi="Times New Roman" w:cs="Times New Roman"/>
          <w:b/>
        </w:rPr>
      </w:pPr>
    </w:p>
    <w:p w14:paraId="4C224414" w14:textId="77777777" w:rsidR="003F42CB" w:rsidRDefault="003F42CB" w:rsidP="000601E4">
      <w:pPr>
        <w:spacing w:line="240" w:lineRule="auto"/>
        <w:jc w:val="both"/>
        <w:rPr>
          <w:rFonts w:ascii="Nirmala UI" w:hAnsi="Nirmala UI" w:cs="Nirmala UI"/>
          <w:color w:val="C0504D" w:themeColor="accent2"/>
          <w:sz w:val="21"/>
          <w:szCs w:val="21"/>
          <w:lang w:val="en"/>
        </w:rPr>
      </w:pP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प्रयोगशाला का नाम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नोट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>: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proofErr w:type="spellStart"/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अनुलग्नक</w:t>
      </w:r>
      <w:proofErr w:type="spellEnd"/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>-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/>
        </w:rPr>
        <w:t>1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एक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भरी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हुई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प्रति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और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जीएसटी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प्रमाण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पत्र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स्कैन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की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गई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प्रति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पंजीकरण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proofErr w:type="spellStart"/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फॉर्म</w:t>
      </w:r>
      <w:proofErr w:type="spellEnd"/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के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साथ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संवाद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करना</w:t>
      </w:r>
      <w:r w:rsidRPr="006831D0">
        <w:rPr>
          <w:rFonts w:ascii="Nirmala UI" w:hAnsi="Nirmala UI" w:cs="Nirmala UI"/>
          <w:b/>
          <w:bCs/>
          <w:color w:val="C0504D" w:themeColor="accent2"/>
          <w:sz w:val="21"/>
          <w:szCs w:val="21"/>
          <w:rtl/>
          <w:cs/>
          <w:lang w:val="en"/>
        </w:rPr>
        <w:t xml:space="preserve"> </w:t>
      </w:r>
      <w:r w:rsidRPr="006831D0">
        <w:rPr>
          <w:rStyle w:val="ts-alignment-element"/>
          <w:rFonts w:ascii="Nirmala UI" w:hAnsi="Nirmala UI" w:cs="Nirmala UI"/>
          <w:b/>
          <w:bCs/>
          <w:color w:val="C0504D" w:themeColor="accent2"/>
          <w:sz w:val="21"/>
          <w:szCs w:val="21"/>
          <w:cs/>
          <w:lang w:val="en" w:bidi="hi-IN"/>
        </w:rPr>
        <w:t>चाहिए।</w:t>
      </w:r>
      <w:r w:rsidRPr="006831D0">
        <w:rPr>
          <w:rFonts w:ascii="Nirmala UI" w:hAnsi="Nirmala UI" w:cs="Nirmala UI"/>
          <w:color w:val="C0504D" w:themeColor="accent2"/>
          <w:sz w:val="21"/>
          <w:szCs w:val="21"/>
          <w:rtl/>
          <w:cs/>
          <w:lang w:val="en"/>
        </w:rPr>
        <w:t xml:space="preserve"> </w:t>
      </w:r>
    </w:p>
    <w:p w14:paraId="0A29564A" w14:textId="77777777" w:rsidR="003F42CB" w:rsidRDefault="003F42CB" w:rsidP="003F42CB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E014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Note: A filled copy of Annexure-1 and a scanned copy of GST certificate should communicate along with registration form. </w:t>
      </w:r>
    </w:p>
    <w:p w14:paraId="19D64E77" w14:textId="46B0DD5F" w:rsidR="003F42CB" w:rsidRPr="008A11A5" w:rsidRDefault="003F42CB" w:rsidP="003F42CB">
      <w:pPr>
        <w:spacing w:line="240" w:lineRule="auto"/>
        <w:jc w:val="both"/>
        <w:rPr>
          <w:rFonts w:ascii="Times New Roman" w:hAnsi="Times New Roman" w:cs="Times New Roman"/>
        </w:rPr>
      </w:pPr>
      <w:r w:rsidRPr="008A11A5">
        <w:rPr>
          <w:rFonts w:ascii="Times New Roman" w:hAnsi="Times New Roman" w:cs="Times New Roman"/>
        </w:rPr>
        <w:lastRenderedPageBreak/>
        <w:t>Registration fee/ Lab = Rs. 10,000 + GST (18%)</w:t>
      </w:r>
    </w:p>
    <w:p w14:paraId="4D8CEB4B" w14:textId="77777777" w:rsidR="003F42CB" w:rsidRPr="008A11A5" w:rsidRDefault="003F42CB" w:rsidP="003F42CB">
      <w:pPr>
        <w:spacing w:before="139"/>
        <w:ind w:left="2420"/>
        <w:rPr>
          <w:rFonts w:ascii="Times New Roman" w:hAnsi="Times New Roman" w:cs="Times New Roman"/>
          <w:b/>
          <w:sz w:val="24"/>
        </w:rPr>
      </w:pPr>
      <w:r w:rsidRPr="008A11A5">
        <w:rPr>
          <w:rFonts w:ascii="Times New Roman" w:hAnsi="Times New Roman" w:cs="Times New Roman"/>
          <w:b/>
          <w:sz w:val="24"/>
        </w:rPr>
        <w:t xml:space="preserve"> = Rs. 11,800 (Eleven thousand eight hundred only)</w:t>
      </w:r>
    </w:p>
    <w:p w14:paraId="322B81B3" w14:textId="77777777" w:rsidR="003F42CB" w:rsidRDefault="003F42CB" w:rsidP="003F42CB">
      <w:pPr>
        <w:shd w:val="clear" w:color="auto" w:fill="FDFDFD"/>
        <w:spacing w:after="0" w:line="240" w:lineRule="auto"/>
        <w:jc w:val="both"/>
        <w:rPr>
          <w:rFonts w:ascii="Nirmala UI" w:eastAsia="Times New Roman" w:hAnsi="Nirmala UI" w:cs="Nirmala UI"/>
          <w:sz w:val="21"/>
          <w:szCs w:val="21"/>
          <w:lang w:val="en" w:bidi="hi-IN"/>
        </w:rPr>
      </w:pP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पंजीकरण शुल्क में </w:t>
      </w:r>
      <w:proofErr w:type="spellStart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कूरियर</w:t>
      </w:r>
      <w:proofErr w:type="spellEnd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शुल्क शामिल नहीं है</w:t>
      </w:r>
      <w:r w:rsidRPr="002414D0">
        <w:rPr>
          <w:rFonts w:ascii="Nirmala UI" w:eastAsia="Times New Roman" w:hAnsi="Nirmala UI" w:cs="Nirmala UI"/>
          <w:sz w:val="21"/>
          <w:szCs w:val="21"/>
          <w:lang w:val="en" w:bidi="hi-IN"/>
        </w:rPr>
        <w:t>,</w:t>
      </w: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जिसे वास्तविक आधार पर प्रतिभागियों को अलग से सूचित किया जाएगा और पीटी परीक्षण </w:t>
      </w:r>
      <w:proofErr w:type="spellStart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आइटम</w:t>
      </w:r>
      <w:proofErr w:type="spellEnd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की </w:t>
      </w:r>
      <w:proofErr w:type="spellStart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डिलीवरी</w:t>
      </w:r>
      <w:proofErr w:type="spellEnd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पर आधिकारिक </w:t>
      </w:r>
      <w:proofErr w:type="spellStart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कूरियर</w:t>
      </w:r>
      <w:proofErr w:type="spellEnd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एजेंट को भुगतान किया जाना चाहिए। </w:t>
      </w:r>
    </w:p>
    <w:p w14:paraId="4A1B879E" w14:textId="77777777" w:rsidR="003F42CB" w:rsidRPr="008A11A5" w:rsidRDefault="003F42CB" w:rsidP="003F42CB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11A5">
        <w:rPr>
          <w:rFonts w:ascii="Times New Roman" w:hAnsi="Times New Roman" w:cs="Times New Roman"/>
          <w:sz w:val="24"/>
          <w:szCs w:val="24"/>
        </w:rPr>
        <w:t xml:space="preserve">The registration fee does not include the courier charges, </w:t>
      </w:r>
      <w:r w:rsidRPr="008A11A5">
        <w:rPr>
          <w:rFonts w:ascii="Times New Roman" w:hAnsi="Times New Roman" w:cs="Times New Roman"/>
          <w:b/>
          <w:bCs/>
          <w:sz w:val="24"/>
          <w:szCs w:val="24"/>
        </w:rPr>
        <w:t xml:space="preserve">which will be communicated separately to the participants on actual basis and should be paid to the official courier agent upon delivery of PT test item.  </w:t>
      </w:r>
    </w:p>
    <w:p w14:paraId="1D2E9F34" w14:textId="77777777" w:rsidR="003F42CB" w:rsidRPr="002414D0" w:rsidRDefault="003F42CB" w:rsidP="003F42CB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 w:val="21"/>
          <w:szCs w:val="21"/>
          <w:lang w:val="en" w:bidi="hi-IN"/>
        </w:rPr>
      </w:pP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* कृपया इस पंजीकरण </w:t>
      </w:r>
      <w:proofErr w:type="spellStart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फॉर्म</w:t>
      </w:r>
      <w:proofErr w:type="spellEnd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को पूरा करें और समय सीमा पर या उससे पहले </w:t>
      </w:r>
      <w:r w:rsidRPr="002414D0">
        <w:rPr>
          <w:rFonts w:ascii="Nirmala UI" w:eastAsia="Times New Roman" w:hAnsi="Nirmala UI" w:cs="Nirmala UI"/>
          <w:sz w:val="21"/>
          <w:szCs w:val="21"/>
          <w:lang w:val="en" w:bidi="hi-IN"/>
        </w:rPr>
        <w:t>apedanrlpt@gmail.com</w:t>
      </w:r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करने के लिए एक हस्ताक्षरित स्कैन कॉपी ई-मेल करें। किसी अन्य </w:t>
      </w:r>
      <w:proofErr w:type="spellStart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>मोड</w:t>
      </w:r>
      <w:proofErr w:type="spellEnd"/>
      <w:r w:rsidRPr="002414D0">
        <w:rPr>
          <w:rFonts w:ascii="Nirmala UI" w:eastAsia="Times New Roman" w:hAnsi="Nirmala UI" w:cs="Nirmala UI"/>
          <w:sz w:val="21"/>
          <w:szCs w:val="21"/>
          <w:cs/>
          <w:lang w:val="en" w:bidi="hi-IN"/>
        </w:rPr>
        <w:t xml:space="preserve"> के माध्यम से या किसी अन्य ई-मेल आईडी के माध्यम से संचार को ध्यान में नहीं रखा जाएगा। </w:t>
      </w:r>
    </w:p>
    <w:p w14:paraId="209E4976" w14:textId="77777777" w:rsidR="003F42CB" w:rsidRDefault="003F42CB" w:rsidP="003F42CB">
      <w:pPr>
        <w:pStyle w:val="Heading3"/>
        <w:shd w:val="clear" w:color="auto" w:fill="FFFFFF"/>
        <w:spacing w:line="300" w:lineRule="atLeast"/>
        <w:jc w:val="both"/>
        <w:rPr>
          <w:rFonts w:ascii="Times New Roman" w:eastAsia="Adobe Heiti Std R" w:hAnsi="Times New Roman" w:cs="Times New Roman"/>
          <w:lang w:val="en-GB"/>
        </w:rPr>
      </w:pPr>
      <w:r w:rsidRPr="00932465">
        <w:rPr>
          <w:rFonts w:ascii="Times New Roman" w:eastAsia="Adobe Heiti Std R" w:hAnsi="Times New Roman" w:cs="Times New Roman"/>
          <w:lang w:val="en-GB"/>
        </w:rPr>
        <w:t xml:space="preserve">*Please complete </w:t>
      </w:r>
      <w:r>
        <w:rPr>
          <w:rFonts w:ascii="Times New Roman" w:eastAsia="Adobe Heiti Std R" w:hAnsi="Times New Roman" w:cs="Times New Roman"/>
          <w:lang w:val="en-GB"/>
        </w:rPr>
        <w:t xml:space="preserve">this registration form </w:t>
      </w:r>
      <w:r w:rsidRPr="00932465">
        <w:rPr>
          <w:rFonts w:ascii="Times New Roman" w:eastAsia="Adobe Heiti Std R" w:hAnsi="Times New Roman" w:cs="Times New Roman"/>
          <w:lang w:val="en-GB"/>
        </w:rPr>
        <w:t xml:space="preserve">and </w:t>
      </w:r>
      <w:proofErr w:type="gramStart"/>
      <w:r>
        <w:rPr>
          <w:rFonts w:ascii="Times New Roman" w:eastAsia="Adobe Heiti Std R" w:hAnsi="Times New Roman" w:cs="Times New Roman"/>
          <w:lang w:val="en-GB"/>
        </w:rPr>
        <w:t>E-mail</w:t>
      </w:r>
      <w:proofErr w:type="gramEnd"/>
      <w:r>
        <w:rPr>
          <w:rFonts w:ascii="Times New Roman" w:eastAsia="Adobe Heiti Std R" w:hAnsi="Times New Roman" w:cs="Times New Roman"/>
          <w:lang w:val="en-GB"/>
        </w:rPr>
        <w:t xml:space="preserve"> a </w:t>
      </w:r>
      <w:r w:rsidRPr="00932465">
        <w:rPr>
          <w:rFonts w:ascii="Times New Roman" w:eastAsia="Adobe Heiti Std R" w:hAnsi="Times New Roman" w:cs="Times New Roman"/>
          <w:lang w:val="en-GB"/>
        </w:rPr>
        <w:t>signed scan copy to</w:t>
      </w:r>
      <w:r>
        <w:rPr>
          <w:rFonts w:ascii="Times New Roman" w:eastAsia="Adobe Heiti Std R" w:hAnsi="Times New Roman" w:cs="Times New Roman"/>
          <w:lang w:val="en-GB"/>
        </w:rPr>
        <w:t xml:space="preserve"> </w:t>
      </w:r>
      <w:hyperlink r:id="rId8" w:history="1">
        <w:r w:rsidRPr="00D44933">
          <w:rPr>
            <w:rStyle w:val="Hyperlink"/>
            <w:rFonts w:ascii="Times New Roman" w:hAnsi="Times New Roman" w:cs="Times New Roman"/>
            <w:b/>
            <w:i/>
            <w:spacing w:val="5"/>
            <w:sz w:val="28"/>
            <w:szCs w:val="28"/>
          </w:rPr>
          <w:t>apedanrlpt@gmail.com</w:t>
        </w:r>
      </w:hyperlink>
      <w:r>
        <w:rPr>
          <w:rStyle w:val="go"/>
          <w:rFonts w:ascii="Helvetica" w:hAnsi="Helvetica" w:cs="Helvetica"/>
          <w:color w:val="555555"/>
          <w:spacing w:val="5"/>
        </w:rPr>
        <w:t xml:space="preserve"> </w:t>
      </w:r>
      <w:r w:rsidRPr="00CD66B3">
        <w:rPr>
          <w:rFonts w:ascii="Times New Roman" w:eastAsia="Adobe Heiti Std R" w:hAnsi="Times New Roman" w:cs="Times New Roman"/>
          <w:b/>
          <w:lang w:val="en-GB"/>
        </w:rPr>
        <w:t xml:space="preserve">on or before </w:t>
      </w:r>
      <w:r>
        <w:rPr>
          <w:rFonts w:ascii="Times New Roman" w:eastAsia="Adobe Heiti Std R" w:hAnsi="Times New Roman" w:cs="Times New Roman"/>
          <w:b/>
          <w:lang w:val="en-GB"/>
        </w:rPr>
        <w:t>the deadline</w:t>
      </w:r>
      <w:r w:rsidRPr="00932465">
        <w:rPr>
          <w:rFonts w:ascii="Times New Roman" w:eastAsia="Adobe Heiti Std R" w:hAnsi="Times New Roman" w:cs="Times New Roman"/>
          <w:lang w:val="en-GB"/>
        </w:rPr>
        <w:t>.</w:t>
      </w:r>
      <w:r>
        <w:rPr>
          <w:rFonts w:ascii="Times New Roman" w:eastAsia="Adobe Heiti Std R" w:hAnsi="Times New Roman" w:cs="Times New Roman"/>
          <w:lang w:val="en-GB"/>
        </w:rPr>
        <w:t xml:space="preserve"> Communication via any other mode or to any other E-mail ID will not be taken in to consideration. </w:t>
      </w:r>
    </w:p>
    <w:p w14:paraId="014597DD" w14:textId="77777777" w:rsidR="00932465" w:rsidRDefault="00932465">
      <w:pPr>
        <w:rPr>
          <w:rFonts w:ascii="Times New Roman" w:hAnsi="Times New Roman" w:cs="Times New Roman"/>
          <w:b/>
        </w:rPr>
      </w:pPr>
    </w:p>
    <w:p w14:paraId="65DFA80A" w14:textId="6EB33B68" w:rsidR="00932465" w:rsidRDefault="00932465" w:rsidP="00932465">
      <w:pPr>
        <w:jc w:val="both"/>
        <w:rPr>
          <w:rFonts w:ascii="Times New Roman" w:eastAsia="Adobe Heiti Std R" w:hAnsi="Times New Roman" w:cs="Times New Roman"/>
          <w:sz w:val="24"/>
          <w:szCs w:val="24"/>
          <w:lang w:val="en-GB"/>
        </w:rPr>
      </w:pPr>
      <w:r w:rsidRPr="00932465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*Please e-mail complete filled and signed scan copy of this </w:t>
      </w:r>
      <w:r>
        <w:rPr>
          <w:rFonts w:ascii="Times New Roman" w:eastAsia="Adobe Heiti Std R" w:hAnsi="Times New Roman" w:cs="Times New Roman"/>
          <w:sz w:val="24"/>
          <w:szCs w:val="24"/>
          <w:lang w:val="en-GB"/>
        </w:rPr>
        <w:t>registration</w:t>
      </w:r>
      <w:r w:rsidRPr="00932465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 form </w:t>
      </w:r>
      <w:r w:rsidR="00FD0564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only </w:t>
      </w:r>
      <w:r w:rsidRPr="00932465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to </w:t>
      </w:r>
      <w:r w:rsidRPr="00932465">
        <w:rPr>
          <w:rFonts w:ascii="Times New Roman" w:eastAsia="Adobe Heiti Std R" w:hAnsi="Times New Roman" w:cs="Times New Roman"/>
          <w:b/>
          <w:sz w:val="24"/>
          <w:szCs w:val="24"/>
        </w:rPr>
        <w:t>apedanrl</w:t>
      </w:r>
      <w:r w:rsidR="00FD0564">
        <w:rPr>
          <w:rFonts w:ascii="Times New Roman" w:eastAsia="Adobe Heiti Std R" w:hAnsi="Times New Roman" w:cs="Times New Roman"/>
          <w:b/>
          <w:sz w:val="24"/>
          <w:szCs w:val="24"/>
        </w:rPr>
        <w:t>pt</w:t>
      </w:r>
      <w:r w:rsidRPr="00932465">
        <w:rPr>
          <w:rFonts w:ascii="Times New Roman" w:eastAsia="Adobe Heiti Std R" w:hAnsi="Times New Roman" w:cs="Times New Roman"/>
          <w:b/>
          <w:sz w:val="24"/>
          <w:szCs w:val="24"/>
        </w:rPr>
        <w:t>@gmail.com</w:t>
      </w:r>
      <w:r w:rsidRPr="00932465">
        <w:rPr>
          <w:rFonts w:ascii="Times New Roman" w:eastAsia="Adobe Heiti Std R" w:hAnsi="Times New Roman" w:cs="Times New Roman"/>
          <w:sz w:val="24"/>
          <w:szCs w:val="24"/>
        </w:rPr>
        <w:t xml:space="preserve"> </w:t>
      </w:r>
      <w:r w:rsidRPr="00CD66B3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 xml:space="preserve">on or before </w:t>
      </w:r>
      <w:r w:rsidR="00BB5FEB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25</w:t>
      </w:r>
      <w:r w:rsidR="00932323" w:rsidRPr="00932323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 xml:space="preserve"> </w:t>
      </w:r>
      <w:r w:rsidR="00BB5FEB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April</w:t>
      </w:r>
      <w:r w:rsidR="00CD66B3" w:rsidRPr="00932323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,</w:t>
      </w:r>
      <w:r w:rsidR="00FD0564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 xml:space="preserve"> 202</w:t>
      </w:r>
      <w:r w:rsidR="00BB5FEB">
        <w:rPr>
          <w:rFonts w:ascii="Times New Roman" w:eastAsia="Adobe Heiti Std R" w:hAnsi="Times New Roman" w:cs="Times New Roman"/>
          <w:b/>
          <w:sz w:val="24"/>
          <w:szCs w:val="24"/>
          <w:lang w:val="en-GB"/>
        </w:rPr>
        <w:t>2</w:t>
      </w:r>
      <w:r w:rsidRPr="00932323">
        <w:rPr>
          <w:rFonts w:ascii="Times New Roman" w:eastAsia="Adobe Heiti Std R" w:hAnsi="Times New Roman" w:cs="Times New Roman"/>
          <w:sz w:val="24"/>
          <w:szCs w:val="24"/>
          <w:lang w:val="en-GB"/>
        </w:rPr>
        <w:t>.</w:t>
      </w:r>
    </w:p>
    <w:p w14:paraId="6A534F92" w14:textId="77777777" w:rsidR="00D02592" w:rsidRPr="00D02592" w:rsidRDefault="00D02592" w:rsidP="00D02592">
      <w:pPr>
        <w:pStyle w:val="Heading5"/>
        <w:spacing w:before="165"/>
        <w:jc w:val="both"/>
        <w:rPr>
          <w:rFonts w:ascii="Times New Roman" w:eastAsia="Adobe Heiti Std R" w:hAnsi="Times New Roman" w:cs="Times New Roman"/>
          <w:b/>
          <w:bCs/>
          <w:color w:val="auto"/>
          <w:sz w:val="24"/>
          <w:szCs w:val="24"/>
          <w:lang w:val="en-GB"/>
        </w:rPr>
      </w:pPr>
      <w:r w:rsidRPr="00D02592">
        <w:rPr>
          <w:rFonts w:ascii="Times New Roman" w:eastAsia="Adobe Heiti Std R" w:hAnsi="Times New Roman" w:cs="Times New Roman"/>
          <w:b/>
          <w:bCs/>
          <w:color w:val="auto"/>
          <w:sz w:val="24"/>
          <w:szCs w:val="24"/>
          <w:lang w:val="en-GB"/>
        </w:rPr>
        <w:t>Registration fee/ Lab = Rs. 10,000 + GST (18%)</w:t>
      </w:r>
    </w:p>
    <w:p w14:paraId="1920815D" w14:textId="77777777" w:rsidR="00D02592" w:rsidRPr="00D02592" w:rsidRDefault="00D02592" w:rsidP="00D02592">
      <w:pPr>
        <w:spacing w:before="139"/>
        <w:ind w:left="2420"/>
        <w:rPr>
          <w:rFonts w:ascii="Times New Roman" w:eastAsia="Adobe Heiti Std R" w:hAnsi="Times New Roman" w:cs="Times New Roman"/>
          <w:b/>
          <w:bCs/>
          <w:sz w:val="24"/>
          <w:szCs w:val="24"/>
          <w:lang w:val="en-GB"/>
        </w:rPr>
      </w:pPr>
      <w:r w:rsidRPr="00D02592">
        <w:rPr>
          <w:rFonts w:ascii="Times New Roman" w:eastAsia="Adobe Heiti Std R" w:hAnsi="Times New Roman" w:cs="Times New Roman"/>
          <w:b/>
          <w:bCs/>
          <w:sz w:val="24"/>
          <w:szCs w:val="24"/>
          <w:lang w:val="en-GB"/>
        </w:rPr>
        <w:t>= Rs. 11,800 (eleven thousand eight hundred only)</w:t>
      </w:r>
    </w:p>
    <w:p w14:paraId="0F0F80CA" w14:textId="77777777" w:rsidR="00D02592" w:rsidRPr="00D02592" w:rsidRDefault="00D02592" w:rsidP="00D02592">
      <w:pPr>
        <w:spacing w:before="139"/>
        <w:rPr>
          <w:rFonts w:ascii="Times New Roman" w:eastAsia="Adobe Heiti Std R" w:hAnsi="Times New Roman" w:cs="Times New Roman"/>
          <w:b/>
          <w:bCs/>
          <w:sz w:val="24"/>
          <w:szCs w:val="24"/>
          <w:lang w:val="en-GB"/>
        </w:rPr>
      </w:pPr>
      <w:r w:rsidRPr="00D02592">
        <w:rPr>
          <w:rFonts w:ascii="Times New Roman" w:eastAsia="Adobe Heiti Std R" w:hAnsi="Times New Roman" w:cs="Times New Roman"/>
          <w:b/>
          <w:bCs/>
          <w:sz w:val="24"/>
          <w:szCs w:val="24"/>
          <w:lang w:val="en-GB"/>
        </w:rPr>
        <w:t xml:space="preserve">Note: </w:t>
      </w:r>
    </w:p>
    <w:p w14:paraId="503E6EA9" w14:textId="2FFE4654" w:rsidR="003D6065" w:rsidRPr="00932465" w:rsidRDefault="00D02592" w:rsidP="00D02592">
      <w:pPr>
        <w:spacing w:before="139"/>
        <w:jc w:val="both"/>
        <w:rPr>
          <w:rFonts w:ascii="Times New Roman" w:eastAsia="Adobe Heiti Std R" w:hAnsi="Times New Roman" w:cs="Times New Roman"/>
          <w:sz w:val="24"/>
          <w:szCs w:val="24"/>
          <w:lang w:val="en-GB"/>
        </w:rPr>
      </w:pPr>
      <w:r w:rsidRPr="00D02592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Please note that the </w:t>
      </w:r>
      <w:r w:rsidRPr="00D02592">
        <w:rPr>
          <w:rFonts w:ascii="Times New Roman" w:eastAsia="Adobe Heiti Std R" w:hAnsi="Times New Roman" w:cs="Times New Roman"/>
          <w:b/>
          <w:bCs/>
          <w:sz w:val="24"/>
          <w:szCs w:val="24"/>
          <w:lang w:val="en-GB"/>
        </w:rPr>
        <w:t>registration fee does not include the shipment charge of PT test item</w:t>
      </w:r>
      <w:r w:rsidRPr="00D02592">
        <w:rPr>
          <w:rFonts w:ascii="Times New Roman" w:eastAsia="Adobe Heiti Std R" w:hAnsi="Times New Roman" w:cs="Times New Roman"/>
          <w:sz w:val="24"/>
          <w:szCs w:val="24"/>
          <w:lang w:val="en-GB"/>
        </w:rPr>
        <w:t xml:space="preserve">. It should be played by the participant directly to the courier agent subcontracted by the PTP upon communication from PTP.  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="009F7607" w:rsidRPr="00E20FCF" w14:paraId="4D2D02D9" w14:textId="77777777" w:rsidTr="00372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6282556" w14:textId="77777777" w:rsidR="009F7607" w:rsidRPr="00E20FCF" w:rsidRDefault="00E20FCF" w:rsidP="00E20FC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F7607" w:rsidRPr="00E20FCF">
              <w:rPr>
                <w:rFonts w:ascii="Times New Roman" w:hAnsi="Times New Roman" w:cs="Times New Roman"/>
                <w:sz w:val="24"/>
                <w:szCs w:val="24"/>
              </w:rPr>
              <w:t>he Following are the bank details for electronic fund transfer.</w:t>
            </w:r>
          </w:p>
        </w:tc>
      </w:tr>
      <w:tr w:rsidR="009F7607" w:rsidRPr="00E20FCF" w14:paraId="2C5DC504" w14:textId="77777777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52D317EC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Account Name</w:t>
            </w:r>
          </w:p>
        </w:tc>
        <w:tc>
          <w:tcPr>
            <w:tcW w:w="4696" w:type="dxa"/>
          </w:tcPr>
          <w:p w14:paraId="07499174" w14:textId="77777777"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ICAR UNIT-NRC FOR GRAPES</w:t>
            </w:r>
          </w:p>
        </w:tc>
      </w:tr>
      <w:tr w:rsidR="009F7607" w:rsidRPr="00E20FCF" w14:paraId="2DD17F2D" w14:textId="77777777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245BF4EF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Name</w:t>
            </w:r>
          </w:p>
        </w:tc>
        <w:tc>
          <w:tcPr>
            <w:tcW w:w="4696" w:type="dxa"/>
          </w:tcPr>
          <w:p w14:paraId="76D03D6D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State Bank of India</w:t>
            </w:r>
          </w:p>
        </w:tc>
      </w:tr>
      <w:tr w:rsidR="009F7607" w:rsidRPr="00E20FCF" w14:paraId="15C96E9F" w14:textId="77777777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5908AF7F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Branch Address</w:t>
            </w:r>
          </w:p>
        </w:tc>
        <w:tc>
          <w:tcPr>
            <w:tcW w:w="4696" w:type="dxa"/>
          </w:tcPr>
          <w:p w14:paraId="3D418649" w14:textId="77777777" w:rsidR="009F7607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S.No.153/1A/1A/1 Pune Solapur, Rd Opp.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Rammanohar</w:t>
            </w:r>
            <w:proofErr w:type="spellEnd"/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Lohia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Garden,</w:t>
            </w:r>
            <w:r w:rsidR="00B9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Kanchangunga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Apartments,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Mundhwa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Kharadi</w:t>
            </w:r>
            <w:proofErr w:type="spellEnd"/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Rd, Hadapsar, Pune, Maharashtra 411028</w:t>
            </w:r>
          </w:p>
        </w:tc>
      </w:tr>
      <w:tr w:rsidR="009F7607" w:rsidRPr="00E20FCF" w14:paraId="0037BB1E" w14:textId="77777777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6BA583E7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Beneficiary Bank A/c No</w:t>
            </w:r>
          </w:p>
        </w:tc>
        <w:tc>
          <w:tcPr>
            <w:tcW w:w="4696" w:type="dxa"/>
          </w:tcPr>
          <w:p w14:paraId="47C23352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11182680031</w:t>
            </w:r>
          </w:p>
        </w:tc>
      </w:tr>
      <w:tr w:rsidR="009F7607" w:rsidRPr="00E20FCF" w14:paraId="24713F5C" w14:textId="77777777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751217B5" w14:textId="77777777" w:rsidR="002F7BDC" w:rsidRDefault="009F7607" w:rsidP="00E20F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 xml:space="preserve">Type of Bank A/c </w:t>
            </w:r>
          </w:p>
          <w:p w14:paraId="5224623B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Current A/c / Saving A/c)</w:t>
            </w:r>
          </w:p>
        </w:tc>
        <w:tc>
          <w:tcPr>
            <w:tcW w:w="4696" w:type="dxa"/>
          </w:tcPr>
          <w:p w14:paraId="58D953D0" w14:textId="77777777" w:rsidR="009F7607" w:rsidRPr="00E20FCF" w:rsidRDefault="009F7607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Saving</w:t>
            </w:r>
          </w:p>
        </w:tc>
      </w:tr>
      <w:tr w:rsidR="009F7607" w:rsidRPr="00E20FCF" w14:paraId="2663D4EA" w14:textId="77777777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27987C5F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 xml:space="preserve">IFSC Code of the bank </w:t>
            </w:r>
          </w:p>
        </w:tc>
        <w:tc>
          <w:tcPr>
            <w:tcW w:w="4696" w:type="dxa"/>
          </w:tcPr>
          <w:p w14:paraId="1FE81B16" w14:textId="77777777" w:rsidR="009F7607" w:rsidRPr="00E20FCF" w:rsidRDefault="009F7607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SBIN 0009062</w:t>
            </w:r>
          </w:p>
        </w:tc>
      </w:tr>
      <w:tr w:rsidR="00FB48DE" w:rsidRPr="00E20FCF" w14:paraId="77F8F561" w14:textId="77777777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5EEBD824" w14:textId="77777777" w:rsidR="00FB48DE" w:rsidRPr="00E20FCF" w:rsidRDefault="00FB48DE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MICR Code</w:t>
            </w:r>
          </w:p>
        </w:tc>
        <w:tc>
          <w:tcPr>
            <w:tcW w:w="4696" w:type="dxa"/>
          </w:tcPr>
          <w:p w14:paraId="18CFD3B1" w14:textId="77777777" w:rsidR="00FB48DE" w:rsidRPr="00E20FCF" w:rsidRDefault="00FB48DE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b/>
                <w:sz w:val="24"/>
                <w:szCs w:val="24"/>
              </w:rPr>
              <w:t>411002041</w:t>
            </w:r>
          </w:p>
        </w:tc>
      </w:tr>
      <w:tr w:rsidR="009F7607" w:rsidRPr="00E20FCF" w14:paraId="40A71F1E" w14:textId="77777777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24EA8067" w14:textId="77777777" w:rsidR="009F7607" w:rsidRPr="00E20FCF" w:rsidRDefault="009F7607" w:rsidP="00E20FC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0FCF">
              <w:rPr>
                <w:rFonts w:ascii="Times New Roman" w:hAnsi="Times New Roman" w:cs="Times New Roman"/>
                <w:sz w:val="24"/>
                <w:szCs w:val="24"/>
              </w:rPr>
              <w:t>Bank Branch Code (only for SBI accounts)</w:t>
            </w:r>
          </w:p>
        </w:tc>
        <w:tc>
          <w:tcPr>
            <w:tcW w:w="4696" w:type="dxa"/>
          </w:tcPr>
          <w:p w14:paraId="534CB420" w14:textId="77777777" w:rsidR="009F7607" w:rsidRPr="00FD0564" w:rsidRDefault="009F7607" w:rsidP="00FD05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FD0564">
              <w:rPr>
                <w:rFonts w:cs="Times New Roman"/>
                <w:b/>
                <w:sz w:val="24"/>
                <w:szCs w:val="24"/>
              </w:rPr>
              <w:t>09062</w:t>
            </w:r>
          </w:p>
        </w:tc>
      </w:tr>
      <w:tr w:rsidR="00372AB7" w:rsidRPr="00E20FCF" w14:paraId="3310ED86" w14:textId="77777777" w:rsidTr="0037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6661A686" w14:textId="77777777" w:rsidR="00372AB7" w:rsidRPr="00FD0564" w:rsidRDefault="00372AB7" w:rsidP="00FD05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564">
              <w:rPr>
                <w:rFonts w:ascii="Times New Roman" w:hAnsi="Times New Roman" w:cs="Times New Roman"/>
                <w:sz w:val="24"/>
                <w:szCs w:val="24"/>
              </w:rPr>
              <w:t>GST N</w:t>
            </w:r>
            <w:r w:rsidR="00FD0564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Pr="00FD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</w:tcPr>
          <w:p w14:paraId="4B3E60B5" w14:textId="77777777" w:rsidR="00372AB7" w:rsidRPr="00FD0564" w:rsidRDefault="00FD0564" w:rsidP="00E20F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FD0564">
              <w:rPr>
                <w:rFonts w:cs="Times New Roman"/>
                <w:b/>
                <w:sz w:val="24"/>
                <w:szCs w:val="24"/>
              </w:rPr>
              <w:t>27AAAAI1830P6ZE</w:t>
            </w:r>
          </w:p>
        </w:tc>
      </w:tr>
      <w:tr w:rsidR="00FD0564" w:rsidRPr="00E20FCF" w14:paraId="65139181" w14:textId="77777777" w:rsidTr="00372A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4" w:type="dxa"/>
          </w:tcPr>
          <w:p w14:paraId="2B750B7E" w14:textId="77777777" w:rsidR="00FD0564" w:rsidRPr="00FD0564" w:rsidRDefault="00FD0564" w:rsidP="00E20F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4696" w:type="dxa"/>
          </w:tcPr>
          <w:p w14:paraId="4446A422" w14:textId="77777777" w:rsidR="00FD0564" w:rsidRPr="00FD0564" w:rsidRDefault="00FD0564" w:rsidP="00E20F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AAAAI1830P</w:t>
            </w:r>
          </w:p>
        </w:tc>
      </w:tr>
    </w:tbl>
    <w:p w14:paraId="3AC1E3F2" w14:textId="77777777" w:rsidR="009F7607" w:rsidRDefault="009F7607" w:rsidP="00F9263A">
      <w:pPr>
        <w:spacing w:after="0"/>
        <w:rPr>
          <w:rFonts w:ascii="Times New Roman" w:hAnsi="Times New Roman" w:cs="Times New Roman"/>
          <w:b/>
        </w:rPr>
      </w:pPr>
    </w:p>
    <w:p w14:paraId="3B528BD6" w14:textId="77777777" w:rsidR="00B9059B" w:rsidRPr="00BF08D5" w:rsidRDefault="00834FB7" w:rsidP="00F9263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*************************************************************************************</w:t>
      </w:r>
    </w:p>
    <w:sectPr w:rsidR="00B9059B" w:rsidRPr="00BF08D5" w:rsidSect="0095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FFC"/>
    <w:multiLevelType w:val="hybridMultilevel"/>
    <w:tmpl w:val="FB0EE1E2"/>
    <w:lvl w:ilvl="0" w:tplc="96A830A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F6EFF"/>
    <w:multiLevelType w:val="hybridMultilevel"/>
    <w:tmpl w:val="D4CE94FE"/>
    <w:lvl w:ilvl="0" w:tplc="7CFA03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165617">
    <w:abstractNumId w:val="1"/>
  </w:num>
  <w:num w:numId="2" w16cid:durableId="7930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570"/>
    <w:rsid w:val="00005509"/>
    <w:rsid w:val="0001039B"/>
    <w:rsid w:val="00037139"/>
    <w:rsid w:val="000459D5"/>
    <w:rsid w:val="000601E4"/>
    <w:rsid w:val="0008721C"/>
    <w:rsid w:val="00093B20"/>
    <w:rsid w:val="000F0D59"/>
    <w:rsid w:val="0012340A"/>
    <w:rsid w:val="00183047"/>
    <w:rsid w:val="0019026D"/>
    <w:rsid w:val="001B1E4A"/>
    <w:rsid w:val="001B4E19"/>
    <w:rsid w:val="001D128D"/>
    <w:rsid w:val="001F3CD8"/>
    <w:rsid w:val="00280AE9"/>
    <w:rsid w:val="002C70A3"/>
    <w:rsid w:val="002D4A9C"/>
    <w:rsid w:val="002E4C5D"/>
    <w:rsid w:val="002E578B"/>
    <w:rsid w:val="002F7BDC"/>
    <w:rsid w:val="00307A5F"/>
    <w:rsid w:val="00331570"/>
    <w:rsid w:val="00334A2E"/>
    <w:rsid w:val="00372AB7"/>
    <w:rsid w:val="003B51BA"/>
    <w:rsid w:val="003C7BEB"/>
    <w:rsid w:val="003D6065"/>
    <w:rsid w:val="003F42CB"/>
    <w:rsid w:val="0040089F"/>
    <w:rsid w:val="00436CB8"/>
    <w:rsid w:val="004A3EEF"/>
    <w:rsid w:val="004E68C6"/>
    <w:rsid w:val="005025B3"/>
    <w:rsid w:val="00523915"/>
    <w:rsid w:val="00542D18"/>
    <w:rsid w:val="005839FF"/>
    <w:rsid w:val="005B233F"/>
    <w:rsid w:val="005B44C5"/>
    <w:rsid w:val="005E68B6"/>
    <w:rsid w:val="00602385"/>
    <w:rsid w:val="006639A5"/>
    <w:rsid w:val="006718BF"/>
    <w:rsid w:val="00694FE3"/>
    <w:rsid w:val="0069558F"/>
    <w:rsid w:val="006B574F"/>
    <w:rsid w:val="00707E8D"/>
    <w:rsid w:val="007A4A67"/>
    <w:rsid w:val="007B5320"/>
    <w:rsid w:val="007E622B"/>
    <w:rsid w:val="007F1736"/>
    <w:rsid w:val="00834FB7"/>
    <w:rsid w:val="00841726"/>
    <w:rsid w:val="008430DA"/>
    <w:rsid w:val="00853202"/>
    <w:rsid w:val="00860BD4"/>
    <w:rsid w:val="00864FE1"/>
    <w:rsid w:val="00887418"/>
    <w:rsid w:val="008E3406"/>
    <w:rsid w:val="009200FA"/>
    <w:rsid w:val="00932323"/>
    <w:rsid w:val="00932465"/>
    <w:rsid w:val="00953959"/>
    <w:rsid w:val="009648BE"/>
    <w:rsid w:val="009A6A88"/>
    <w:rsid w:val="009F7607"/>
    <w:rsid w:val="00A06CF7"/>
    <w:rsid w:val="00A76EBE"/>
    <w:rsid w:val="00A9114C"/>
    <w:rsid w:val="00AA6A42"/>
    <w:rsid w:val="00AC6079"/>
    <w:rsid w:val="00B17F7C"/>
    <w:rsid w:val="00B46762"/>
    <w:rsid w:val="00B67976"/>
    <w:rsid w:val="00B871BB"/>
    <w:rsid w:val="00B9059B"/>
    <w:rsid w:val="00B94223"/>
    <w:rsid w:val="00BB5FEB"/>
    <w:rsid w:val="00BF08D5"/>
    <w:rsid w:val="00C121BE"/>
    <w:rsid w:val="00C36659"/>
    <w:rsid w:val="00CA0497"/>
    <w:rsid w:val="00CD55D7"/>
    <w:rsid w:val="00CD66B3"/>
    <w:rsid w:val="00CF7F10"/>
    <w:rsid w:val="00D02592"/>
    <w:rsid w:val="00D71A86"/>
    <w:rsid w:val="00D835B2"/>
    <w:rsid w:val="00DD71DE"/>
    <w:rsid w:val="00DF07A1"/>
    <w:rsid w:val="00DF0985"/>
    <w:rsid w:val="00DF706C"/>
    <w:rsid w:val="00DF7395"/>
    <w:rsid w:val="00E11CB4"/>
    <w:rsid w:val="00E159A2"/>
    <w:rsid w:val="00E20FCF"/>
    <w:rsid w:val="00E475A7"/>
    <w:rsid w:val="00E809DF"/>
    <w:rsid w:val="00EB650C"/>
    <w:rsid w:val="00EC1279"/>
    <w:rsid w:val="00ED1DD6"/>
    <w:rsid w:val="00ED5CA9"/>
    <w:rsid w:val="00F22D0F"/>
    <w:rsid w:val="00F84C2E"/>
    <w:rsid w:val="00F9263A"/>
    <w:rsid w:val="00FA03D5"/>
    <w:rsid w:val="00FB42A1"/>
    <w:rsid w:val="00FB48DE"/>
    <w:rsid w:val="00FD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0CB6"/>
  <w15:docId w15:val="{05EF2B6C-5494-4F39-8944-9F6D51C2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07"/>
  </w:style>
  <w:style w:type="paragraph" w:styleId="Heading1">
    <w:name w:val="heading 1"/>
    <w:basedOn w:val="Normal"/>
    <w:next w:val="Normal"/>
    <w:link w:val="Heading1Char"/>
    <w:qFormat/>
    <w:rsid w:val="00E20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010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E3"/>
    <w:pPr>
      <w:ind w:left="720"/>
      <w:contextualSpacing/>
    </w:pPr>
  </w:style>
  <w:style w:type="table" w:styleId="TableGrid">
    <w:name w:val="Table Grid"/>
    <w:basedOn w:val="TableNormal"/>
    <w:uiPriority w:val="59"/>
    <w:rsid w:val="00694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F7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0FC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rsid w:val="00E20FCF"/>
    <w:rPr>
      <w:color w:val="0000FF"/>
      <w:u w:val="single"/>
    </w:rPr>
  </w:style>
  <w:style w:type="paragraph" w:styleId="Header">
    <w:name w:val="header"/>
    <w:basedOn w:val="Normal"/>
    <w:link w:val="HeaderChar"/>
    <w:rsid w:val="00E20F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20F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GridTable4-Accent11">
    <w:name w:val="Grid Table 4 - Accent 11"/>
    <w:basedOn w:val="TableNormal"/>
    <w:uiPriority w:val="49"/>
    <w:rsid w:val="00372AB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D025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s-alignment-element-highlighted">
    <w:name w:val="ts-alignment-element-highlighted"/>
    <w:basedOn w:val="DefaultParagraphFont"/>
    <w:rsid w:val="003F42CB"/>
  </w:style>
  <w:style w:type="character" w:customStyle="1" w:styleId="ts-alignment-element">
    <w:name w:val="ts-alignment-element"/>
    <w:basedOn w:val="DefaultParagraphFont"/>
    <w:rsid w:val="003F42CB"/>
  </w:style>
  <w:style w:type="character" w:customStyle="1" w:styleId="Heading3Char">
    <w:name w:val="Heading 3 Char"/>
    <w:basedOn w:val="DefaultParagraphFont"/>
    <w:link w:val="Heading3"/>
    <w:uiPriority w:val="9"/>
    <w:rsid w:val="003F42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3F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56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8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danrlp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67CB-55C5-4605-8270-757A7523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sandip hinmgire</cp:lastModifiedBy>
  <cp:revision>11</cp:revision>
  <cp:lastPrinted>2017-01-02T12:23:00Z</cp:lastPrinted>
  <dcterms:created xsi:type="dcterms:W3CDTF">2020-02-14T07:29:00Z</dcterms:created>
  <dcterms:modified xsi:type="dcterms:W3CDTF">2022-04-12T05:02:00Z</dcterms:modified>
</cp:coreProperties>
</file>